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F93006" w:rsidRDefault="00F93006" w:rsidP="003F67DC">
      <w:pPr>
        <w:pStyle w:val="a3"/>
      </w:pPr>
      <w:r w:rsidRPr="000A2BC7">
        <w:rPr>
          <w:b w:val="0"/>
          <w:szCs w:val="24"/>
        </w:rPr>
        <w:t xml:space="preserve">на открытый </w:t>
      </w:r>
      <w:r w:rsidR="00D56315" w:rsidRPr="000A2BC7">
        <w:rPr>
          <w:b w:val="0"/>
          <w:szCs w:val="24"/>
        </w:rPr>
        <w:t>запрос предложений</w:t>
      </w:r>
      <w:r w:rsidRPr="000A2BC7">
        <w:rPr>
          <w:b w:val="0"/>
          <w:szCs w:val="24"/>
        </w:rPr>
        <w:t xml:space="preserve"> по выбору исполнителя работ </w:t>
      </w:r>
      <w:r w:rsidRPr="00F9761F">
        <w:rPr>
          <w:szCs w:val="24"/>
        </w:rPr>
        <w:t xml:space="preserve">по </w:t>
      </w:r>
      <w:r w:rsidR="00330509">
        <w:rPr>
          <w:szCs w:val="24"/>
        </w:rPr>
        <w:t>замене электролизёра СЭУ-20</w:t>
      </w:r>
      <w:r>
        <w:rPr>
          <w:szCs w:val="24"/>
        </w:rPr>
        <w:t xml:space="preserve"> </w:t>
      </w:r>
      <w:r w:rsidRPr="00F9761F">
        <w:t>Северной теплоэ</w:t>
      </w:r>
      <w:r w:rsidR="00B479BB">
        <w:t xml:space="preserve">лектроцентрали (ТЭЦ-21) филиала </w:t>
      </w:r>
      <w:r w:rsidRPr="00F9761F">
        <w:t>«Невский» ОАО «ТГК-1»</w:t>
      </w:r>
    </w:p>
    <w:p w:rsidR="000A2BC7" w:rsidRDefault="000A2BC7" w:rsidP="003F67DC">
      <w:pPr>
        <w:pStyle w:val="a3"/>
      </w:pPr>
    </w:p>
    <w:p w:rsidR="006C4076" w:rsidRPr="00355D5B" w:rsidRDefault="00034B64" w:rsidP="003F67DC">
      <w:pPr>
        <w:pStyle w:val="a3"/>
      </w:pPr>
      <w:r w:rsidRPr="00355D5B">
        <w:t>№ ГКПЗ</w:t>
      </w:r>
      <w:r w:rsidR="006C4076" w:rsidRPr="00355D5B">
        <w:t xml:space="preserve"> 1121/4.20-987</w:t>
      </w:r>
      <w:r w:rsidRPr="00355D5B">
        <w:t xml:space="preserve"> </w:t>
      </w:r>
    </w:p>
    <w:p w:rsidR="00F93006" w:rsidRPr="00592D94" w:rsidRDefault="00F93006" w:rsidP="00CA60C0">
      <w:pPr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F93006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proofErr w:type="gramStart"/>
      <w:r>
        <w:rPr>
          <w:bCs/>
        </w:rPr>
        <w:t>п</w:t>
      </w:r>
      <w:proofErr w:type="gramEnd"/>
      <w:r w:rsidR="00D56315">
        <w:rPr>
          <w:bCs/>
        </w:rPr>
        <w:t>/о</w:t>
      </w:r>
      <w:r>
        <w:rPr>
          <w:bCs/>
        </w:rPr>
        <w:t>. Ново</w:t>
      </w:r>
      <w:r>
        <w:rPr>
          <w:b/>
        </w:rPr>
        <w:t>-</w:t>
      </w:r>
      <w:r w:rsidRPr="003C1BDC">
        <w:t>Д</w:t>
      </w:r>
      <w:r>
        <w:rPr>
          <w:bCs/>
        </w:rPr>
        <w:t>евяткино</w:t>
      </w:r>
      <w:r w:rsidR="00D56315">
        <w:rPr>
          <w:bCs/>
        </w:rPr>
        <w:t>, Всеволожского района,</w:t>
      </w:r>
      <w:r w:rsidR="00D56315" w:rsidRPr="00D56315">
        <w:rPr>
          <w:bCs/>
        </w:rPr>
        <w:t xml:space="preserve"> </w:t>
      </w:r>
      <w:r w:rsidR="00D56315">
        <w:rPr>
          <w:bCs/>
        </w:rPr>
        <w:t xml:space="preserve">Ленинградской обл.188661,  </w:t>
      </w:r>
      <w:r>
        <w:rPr>
          <w:bCs/>
        </w:rPr>
        <w:t xml:space="preserve"> Северная теплоэлектроцентраль</w:t>
      </w:r>
      <w:r w:rsidR="00D56315">
        <w:rPr>
          <w:bCs/>
        </w:rPr>
        <w:t xml:space="preserve"> (ТЭЦ-21)</w:t>
      </w:r>
      <w:r>
        <w:t xml:space="preserve"> филиала «Невский» ОАО «ТГК-1», </w:t>
      </w:r>
      <w:r w:rsidR="00CE1188">
        <w:t>Э</w:t>
      </w:r>
      <w:r>
        <w:t>Ц ТЭЦ</w:t>
      </w:r>
    </w:p>
    <w:p w:rsidR="00F93006" w:rsidRDefault="00F93006" w:rsidP="00B479BB">
      <w:pPr>
        <w:ind w:left="1080" w:right="360" w:hanging="938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Pr="00CA60C0" w:rsidRDefault="00B479BB" w:rsidP="00B479BB">
      <w:pPr>
        <w:ind w:left="1080" w:right="360" w:hanging="938"/>
        <w:jc w:val="both"/>
      </w:pPr>
      <w:r w:rsidRPr="00B479BB">
        <w:rPr>
          <w:highlight w:val="yellow"/>
        </w:rPr>
        <w:t>т</w:t>
      </w:r>
      <w:r w:rsidR="00F93006" w:rsidRPr="00B479BB">
        <w:rPr>
          <w:highlight w:val="yellow"/>
        </w:rPr>
        <w:t xml:space="preserve">ел. </w:t>
      </w:r>
      <w:r w:rsidR="003B1621" w:rsidRPr="00B479BB">
        <w:rPr>
          <w:color w:val="000000"/>
          <w:highlight w:val="yellow"/>
        </w:rPr>
        <w:t>901-50-7</w:t>
      </w:r>
      <w:r w:rsidR="0083424F" w:rsidRPr="00B479BB">
        <w:rPr>
          <w:color w:val="000000"/>
          <w:highlight w:val="yellow"/>
        </w:rPr>
        <w:t>1</w:t>
      </w:r>
      <w:r w:rsidR="00F93006" w:rsidRPr="00B479BB">
        <w:rPr>
          <w:highlight w:val="yellow"/>
        </w:rPr>
        <w:t xml:space="preserve">; Зам. начальника ЭЦ Павлов </w:t>
      </w:r>
      <w:r w:rsidR="00330509" w:rsidRPr="00B479BB">
        <w:rPr>
          <w:highlight w:val="yellow"/>
        </w:rPr>
        <w:t>Владимир Алексеевич</w:t>
      </w:r>
      <w:r w:rsidR="00F93006">
        <w:t>;</w:t>
      </w:r>
    </w:p>
    <w:p w:rsidR="00F93006" w:rsidRDefault="00F93006" w:rsidP="00F93006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F93006" w:rsidRPr="00CE1188" w:rsidRDefault="00F93006" w:rsidP="00F93006">
      <w:pPr>
        <w:ind w:left="900" w:right="180" w:firstLine="165"/>
        <w:jc w:val="both"/>
      </w:pPr>
      <w:r>
        <w:t>Начало</w:t>
      </w:r>
      <w:r w:rsidR="00E87CED">
        <w:t xml:space="preserve"> </w:t>
      </w:r>
      <w:r w:rsidR="00E87CED">
        <w:tab/>
      </w:r>
      <w:r w:rsidR="00E87CED">
        <w:tab/>
      </w:r>
      <w:r w:rsidR="00D56315">
        <w:t>май</w:t>
      </w:r>
      <w:r w:rsidRPr="00CE1188">
        <w:t xml:space="preserve"> </w:t>
      </w:r>
      <w:r w:rsidR="00E87CED">
        <w:tab/>
      </w:r>
      <w:r w:rsidR="00330509">
        <w:tab/>
      </w:r>
      <w:r w:rsidRPr="00CE1188">
        <w:t>201</w:t>
      </w:r>
      <w:r w:rsidR="00330509">
        <w:t>3</w:t>
      </w:r>
      <w:r w:rsidRPr="00CE1188">
        <w:t xml:space="preserve"> г.</w:t>
      </w:r>
    </w:p>
    <w:p w:rsidR="00F93006" w:rsidRDefault="00E87CED" w:rsidP="00F93006">
      <w:pPr>
        <w:ind w:left="900" w:right="180" w:firstLine="165"/>
        <w:jc w:val="both"/>
      </w:pPr>
      <w:r>
        <w:t xml:space="preserve">Окончание </w:t>
      </w:r>
      <w:r>
        <w:tab/>
      </w:r>
      <w:r w:rsidR="00330509">
        <w:t>декабрь</w:t>
      </w:r>
      <w:r>
        <w:t xml:space="preserve"> </w:t>
      </w:r>
      <w:r>
        <w:tab/>
      </w:r>
      <w:r w:rsidR="00F93006" w:rsidRPr="007B0736">
        <w:t>201</w:t>
      </w:r>
      <w:r w:rsidR="00330509">
        <w:t>3</w:t>
      </w:r>
      <w:r w:rsidR="00F93006">
        <w:t xml:space="preserve"> г.</w:t>
      </w:r>
      <w:r w:rsidR="00F93006">
        <w:tab/>
      </w:r>
      <w:r w:rsidR="00F93006">
        <w:tab/>
      </w:r>
      <w:r w:rsidR="00F93006">
        <w:tab/>
      </w:r>
      <w:r w:rsidR="00F93006">
        <w:tab/>
      </w:r>
    </w:p>
    <w:p w:rsidR="00B479BB" w:rsidRDefault="00B479BB" w:rsidP="00F93006">
      <w:pPr>
        <w:ind w:left="900" w:right="180" w:firstLine="165"/>
        <w:jc w:val="both"/>
        <w:rPr>
          <w:b/>
        </w:rPr>
      </w:pPr>
    </w:p>
    <w:p w:rsidR="00CA60C0" w:rsidRPr="00B479BB" w:rsidRDefault="00D56315" w:rsidP="00B479BB">
      <w:pPr>
        <w:ind w:left="900" w:right="180" w:hanging="758"/>
        <w:jc w:val="both"/>
        <w:rPr>
          <w:b/>
          <w:color w:val="FF0000"/>
        </w:rPr>
      </w:pPr>
      <w:proofErr w:type="gramStart"/>
      <w:r>
        <w:rPr>
          <w:b/>
        </w:rPr>
        <w:t>Расчётная</w:t>
      </w:r>
      <w:r w:rsidR="00F93006">
        <w:rPr>
          <w:b/>
        </w:rPr>
        <w:t xml:space="preserve"> (</w:t>
      </w:r>
      <w:r w:rsidR="00511B35">
        <w:rPr>
          <w:b/>
        </w:rPr>
        <w:t>максимальная</w:t>
      </w:r>
      <w:r w:rsidR="00F93006">
        <w:rPr>
          <w:b/>
        </w:rPr>
        <w:t xml:space="preserve">) </w:t>
      </w:r>
      <w:r w:rsidR="00511B35">
        <w:rPr>
          <w:b/>
        </w:rPr>
        <w:t>цена закупки</w:t>
      </w:r>
      <w:r w:rsidR="00F93006">
        <w:rPr>
          <w:b/>
        </w:rPr>
        <w:t xml:space="preserve"> (без учета НДС):</w:t>
      </w:r>
      <w:r w:rsidR="00E87CED">
        <w:rPr>
          <w:b/>
        </w:rPr>
        <w:t xml:space="preserve"> </w:t>
      </w:r>
      <w:r w:rsidR="00330509" w:rsidRPr="00F02054">
        <w:rPr>
          <w:b/>
        </w:rPr>
        <w:t>6</w:t>
      </w:r>
      <w:r w:rsidR="00E87CED" w:rsidRPr="00F02054">
        <w:rPr>
          <w:b/>
        </w:rPr>
        <w:t xml:space="preserve"> </w:t>
      </w:r>
      <w:r w:rsidR="00330509" w:rsidRPr="00F02054">
        <w:rPr>
          <w:b/>
        </w:rPr>
        <w:t>5</w:t>
      </w:r>
      <w:r w:rsidR="00E87CED" w:rsidRPr="00F02054">
        <w:rPr>
          <w:b/>
        </w:rPr>
        <w:t>00</w:t>
      </w:r>
      <w:r w:rsidR="00F93006" w:rsidRPr="00F02054">
        <w:rPr>
          <w:b/>
        </w:rPr>
        <w:t xml:space="preserve">,00 </w:t>
      </w:r>
      <w:r w:rsidR="00511B35" w:rsidRPr="00F02054">
        <w:rPr>
          <w:b/>
        </w:rPr>
        <w:t>т.</w:t>
      </w:r>
      <w:r w:rsidR="00F93006" w:rsidRPr="00F02054">
        <w:rPr>
          <w:b/>
        </w:rPr>
        <w:t xml:space="preserve"> руб.,</w:t>
      </w:r>
      <w:r w:rsidR="00F93006" w:rsidRPr="00850905">
        <w:rPr>
          <w:b/>
          <w:color w:val="FF0000"/>
        </w:rPr>
        <w:t xml:space="preserve"> </w:t>
      </w:r>
      <w:r w:rsidR="00F02054">
        <w:t>в</w:t>
      </w:r>
      <w:r w:rsidR="00D31C8A" w:rsidRPr="00F02054">
        <w:t xml:space="preserve"> том числе</w:t>
      </w:r>
      <w:r w:rsidR="00D31C8A">
        <w:rPr>
          <w:b/>
        </w:rPr>
        <w:t xml:space="preserve">: оборудование </w:t>
      </w:r>
      <w:r w:rsidR="00705BAD">
        <w:rPr>
          <w:b/>
        </w:rPr>
        <w:t xml:space="preserve">4500,00 т. руб. </w:t>
      </w:r>
      <w:r w:rsidR="00D31C8A">
        <w:rPr>
          <w:b/>
        </w:rPr>
        <w:t xml:space="preserve"> </w:t>
      </w:r>
      <w:proofErr w:type="gramEnd"/>
    </w:p>
    <w:p w:rsidR="00F93006" w:rsidRPr="00CA60C0" w:rsidRDefault="00D31C8A" w:rsidP="00CA60C0">
      <w:pPr>
        <w:ind w:left="900" w:right="180" w:firstLine="165"/>
        <w:jc w:val="both"/>
        <w:rPr>
          <w:b/>
          <w:color w:val="FF0000"/>
        </w:rPr>
      </w:pPr>
      <w:r>
        <w:rPr>
          <w:b/>
        </w:rPr>
        <w:t xml:space="preserve"> </w:t>
      </w:r>
    </w:p>
    <w:p w:rsidR="002C172B" w:rsidRDefault="00511B35" w:rsidP="00CA60C0">
      <w:pPr>
        <w:ind w:left="567"/>
        <w:jc w:val="both"/>
      </w:pPr>
      <w:r>
        <w:t xml:space="preserve">   Ц</w:t>
      </w:r>
      <w:r w:rsidR="00F93006">
        <w:t xml:space="preserve">еновая характеристика стоимости работ должна определяться </w:t>
      </w:r>
      <w:r>
        <w:t>в соответствии с требованиями</w:t>
      </w:r>
      <w:r w:rsidR="00F93006">
        <w:t xml:space="preserve"> системы ценообразования, принятой в ОАО «ТГК-1»</w:t>
      </w:r>
    </w:p>
    <w:p w:rsidR="00F93006" w:rsidRPr="00CA60C0" w:rsidRDefault="00F93006" w:rsidP="00CA60C0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D907AF" w:rsidRPr="00CA60C0" w:rsidRDefault="00F93006" w:rsidP="00F93006">
      <w:pPr>
        <w:pStyle w:val="af0"/>
        <w:numPr>
          <w:ilvl w:val="0"/>
          <w:numId w:val="10"/>
        </w:numPr>
        <w:rPr>
          <w:b/>
        </w:rPr>
      </w:pPr>
      <w:r w:rsidRPr="00D907AF">
        <w:rPr>
          <w:b/>
        </w:rPr>
        <w:t>Требования к выполнению работ.</w:t>
      </w:r>
    </w:p>
    <w:p w:rsidR="00034B64" w:rsidRPr="00415827" w:rsidRDefault="00F93006" w:rsidP="009314F7">
      <w:pPr>
        <w:jc w:val="both"/>
      </w:pPr>
      <w:r w:rsidRPr="00415827">
        <w:rPr>
          <w:b/>
        </w:rPr>
        <w:t>Цель работ:</w:t>
      </w:r>
      <w:r w:rsidRPr="00415827">
        <w:t xml:space="preserve"> </w:t>
      </w:r>
      <w:r w:rsidR="00355D5B" w:rsidRPr="00415827">
        <w:t xml:space="preserve">Обеспечение надёжного водородного охлаждения генераторов энергоблоков путём </w:t>
      </w:r>
      <w:r w:rsidR="00A91D14" w:rsidRPr="00415827">
        <w:t>повышени</w:t>
      </w:r>
      <w:r w:rsidR="00355D5B" w:rsidRPr="00415827">
        <w:t>я</w:t>
      </w:r>
      <w:r w:rsidR="00A91D14" w:rsidRPr="00415827">
        <w:t xml:space="preserve"> надежности работы</w:t>
      </w:r>
      <w:r w:rsidRPr="00415827">
        <w:t xml:space="preserve"> и ресурса </w:t>
      </w:r>
      <w:r w:rsidR="005B1255" w:rsidRPr="00415827">
        <w:t>электролизной установки СЭУ-20</w:t>
      </w:r>
      <w:r w:rsidR="00415827" w:rsidRPr="00415827">
        <w:t>.</w:t>
      </w:r>
    </w:p>
    <w:p w:rsidR="00034B64" w:rsidRPr="00CA60C0" w:rsidRDefault="00415827" w:rsidP="009314F7">
      <w:pPr>
        <w:jc w:val="both"/>
      </w:pPr>
      <w:r>
        <w:t xml:space="preserve">      </w:t>
      </w:r>
      <w:r w:rsidR="00D64499">
        <w:t xml:space="preserve">Замена </w:t>
      </w:r>
      <w:r w:rsidR="00070BF6" w:rsidRPr="00415827">
        <w:t>СЭУ-20</w:t>
      </w:r>
      <w:r w:rsidR="00D64499">
        <w:t xml:space="preserve"> (на </w:t>
      </w:r>
      <w:proofErr w:type="gramStart"/>
      <w:r w:rsidR="00D64499">
        <w:t>аналогичную</w:t>
      </w:r>
      <w:proofErr w:type="gramEnd"/>
      <w:r w:rsidR="00D64499">
        <w:t xml:space="preserve"> СЭУ-20)</w:t>
      </w:r>
      <w:r w:rsidR="00070BF6" w:rsidRPr="00415827">
        <w:t xml:space="preserve"> предназначена для выработки водорода методом электролитического разложения воды. Водород используется для охлаждения обмоток генераторов энергоблоков.</w:t>
      </w:r>
      <w:r w:rsidR="00705BAD">
        <w:t xml:space="preserve"> </w:t>
      </w:r>
      <w:r w:rsidR="00D64499">
        <w:t>Электролизёр выработал нормативный срок. У</w:t>
      </w:r>
      <w:r w:rsidR="00705BAD">
        <w:t>становка изготовлена в</w:t>
      </w:r>
      <w:r w:rsidR="00D64499">
        <w:t>1976 году, введена в эксплуатацию в 1979</w:t>
      </w:r>
      <w:r w:rsidR="00705BAD">
        <w:t xml:space="preserve">году. </w:t>
      </w:r>
      <w:r w:rsidR="00D64499">
        <w:t>Т</w:t>
      </w:r>
      <w:r w:rsidR="00705BAD">
        <w:t>ребуется замена</w:t>
      </w:r>
      <w:r w:rsidR="00D64499">
        <w:t xml:space="preserve"> в соответствии с РД 20-501-95</w:t>
      </w:r>
      <w:r w:rsidR="00705BAD">
        <w:t xml:space="preserve">. </w:t>
      </w:r>
    </w:p>
    <w:p w:rsidR="00F93006" w:rsidRDefault="00F93006" w:rsidP="00070BF6">
      <w:pPr>
        <w:jc w:val="center"/>
      </w:pPr>
      <w:r>
        <w:t>УКРУПНЁННАЯ ВЕДОМОСТЬ</w:t>
      </w:r>
    </w:p>
    <w:p w:rsidR="002C172B" w:rsidRDefault="00F93006" w:rsidP="00CA60C0">
      <w:pPr>
        <w:pStyle w:val="a3"/>
        <w:rPr>
          <w:b w:val="0"/>
          <w:szCs w:val="24"/>
        </w:rPr>
      </w:pPr>
      <w:r w:rsidRPr="00070BF6">
        <w:rPr>
          <w:b w:val="0"/>
        </w:rPr>
        <w:t>объёмов работ по</w:t>
      </w:r>
      <w:r w:rsidR="002C172B" w:rsidRPr="00070BF6">
        <w:rPr>
          <w:b w:val="0"/>
        </w:rPr>
        <w:t xml:space="preserve"> </w:t>
      </w:r>
      <w:r w:rsidR="00330509" w:rsidRPr="00070BF6">
        <w:rPr>
          <w:b w:val="0"/>
          <w:szCs w:val="24"/>
        </w:rPr>
        <w:t>замене</w:t>
      </w:r>
      <w:r w:rsidR="00591601" w:rsidRPr="00070BF6">
        <w:rPr>
          <w:b w:val="0"/>
          <w:szCs w:val="24"/>
        </w:rPr>
        <w:t xml:space="preserve"> электролизёра 1Б типа СЭУ-20</w:t>
      </w:r>
      <w:r w:rsidR="00330509" w:rsidRPr="00070BF6">
        <w:rPr>
          <w:b w:val="0"/>
          <w:szCs w:val="24"/>
        </w:rPr>
        <w:t>.</w:t>
      </w:r>
    </w:p>
    <w:p w:rsidR="00CA60C0" w:rsidRPr="00CA60C0" w:rsidRDefault="00CA60C0" w:rsidP="00CA60C0">
      <w:pPr>
        <w:pStyle w:val="a3"/>
        <w:rPr>
          <w:b w:val="0"/>
          <w:szCs w:val="24"/>
        </w:rPr>
      </w:pPr>
    </w:p>
    <w:p w:rsidR="00070BF6" w:rsidRDefault="00070BF6" w:rsidP="00CA60C0">
      <w:pPr>
        <w:ind w:right="180"/>
        <w:jc w:val="both"/>
      </w:pPr>
      <w:r>
        <w:t>Начало</w:t>
      </w:r>
      <w:proofErr w:type="gramStart"/>
      <w:r>
        <w:t xml:space="preserve"> </w:t>
      </w:r>
      <w:r w:rsidR="00703A64">
        <w:t>:</w:t>
      </w:r>
      <w:proofErr w:type="gramEnd"/>
      <w:r w:rsidR="00703A64">
        <w:t xml:space="preserve">      Поставка оборудования</w:t>
      </w:r>
      <w:r w:rsidR="00703A64">
        <w:tab/>
        <w:t xml:space="preserve">      </w:t>
      </w:r>
      <w:r>
        <w:t>май</w:t>
      </w:r>
      <w:r w:rsidR="00703A64">
        <w:t xml:space="preserve">-август </w:t>
      </w:r>
      <w:r w:rsidRPr="00CE1188">
        <w:t>201</w:t>
      </w:r>
      <w:r>
        <w:t>3</w:t>
      </w:r>
      <w:r w:rsidRPr="00CE1188">
        <w:t xml:space="preserve"> г.</w:t>
      </w:r>
    </w:p>
    <w:p w:rsidR="00703A64" w:rsidRPr="00CE1188" w:rsidRDefault="00703A64" w:rsidP="00CA60C0">
      <w:pPr>
        <w:ind w:right="180"/>
        <w:jc w:val="both"/>
      </w:pPr>
      <w:r>
        <w:t xml:space="preserve">                   СМР                                          сентябрь-ноябрь 2013 г.</w:t>
      </w:r>
    </w:p>
    <w:p w:rsidR="00034B64" w:rsidRDefault="00070BF6" w:rsidP="00CA60C0">
      <w:pPr>
        <w:pStyle w:val="4"/>
        <w:numPr>
          <w:ilvl w:val="0"/>
          <w:numId w:val="0"/>
        </w:numPr>
        <w:jc w:val="left"/>
        <w:rPr>
          <w:b w:val="0"/>
        </w:rPr>
      </w:pPr>
      <w:r w:rsidRPr="00070BF6">
        <w:rPr>
          <w:b w:val="0"/>
        </w:rPr>
        <w:t>Окончание</w:t>
      </w:r>
      <w:r w:rsidR="00703A64">
        <w:rPr>
          <w:b w:val="0"/>
        </w:rPr>
        <w:t xml:space="preserve">:  Пуско-наладка            </w:t>
      </w:r>
      <w:r w:rsidRPr="00070BF6">
        <w:rPr>
          <w:b w:val="0"/>
        </w:rPr>
        <w:t xml:space="preserve"> </w:t>
      </w:r>
      <w:r>
        <w:rPr>
          <w:b w:val="0"/>
        </w:rPr>
        <w:t xml:space="preserve">    </w:t>
      </w:r>
      <w:r w:rsidRPr="00070BF6">
        <w:rPr>
          <w:b w:val="0"/>
        </w:rPr>
        <w:tab/>
      </w:r>
      <w:r w:rsidR="00703A64">
        <w:rPr>
          <w:b w:val="0"/>
        </w:rPr>
        <w:t xml:space="preserve">        </w:t>
      </w:r>
      <w:r w:rsidR="00CA60C0">
        <w:rPr>
          <w:b w:val="0"/>
        </w:rPr>
        <w:t xml:space="preserve">декабрь </w:t>
      </w:r>
      <w:r w:rsidR="00CA60C0">
        <w:rPr>
          <w:b w:val="0"/>
        </w:rPr>
        <w:tab/>
        <w:t>2013 г.</w:t>
      </w:r>
    </w:p>
    <w:p w:rsidR="00CA60C0" w:rsidRPr="00CA60C0" w:rsidRDefault="00CA60C0" w:rsidP="00CA60C0"/>
    <w:tbl>
      <w:tblPr>
        <w:tblW w:w="98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6615"/>
        <w:gridCol w:w="1481"/>
        <w:gridCol w:w="942"/>
      </w:tblGrid>
      <w:tr w:rsidR="00F93006" w:rsidRPr="00C164BD" w:rsidTr="007E4502">
        <w:trPr>
          <w:trHeight w:val="848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C835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C835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C835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006" w:rsidRPr="00C164BD" w:rsidRDefault="00F93006" w:rsidP="00C8359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34038C" w:rsidRPr="00C164BD" w:rsidTr="007E450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415827" w:rsidRDefault="00415827" w:rsidP="00C83599">
            <w:pPr>
              <w:pStyle w:val="1"/>
              <w:numPr>
                <w:ilvl w:val="0"/>
                <w:numId w:val="0"/>
              </w:numPr>
            </w:pPr>
            <w:r>
              <w:t>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Default="00415827" w:rsidP="0041582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П</w:t>
            </w:r>
            <w:r w:rsidR="000A2956">
              <w:rPr>
                <w:b/>
              </w:rPr>
              <w:t>оставка оборудования</w:t>
            </w:r>
            <w:r w:rsidR="00705BAD">
              <w:rPr>
                <w:b/>
              </w:rPr>
              <w:t xml:space="preserve"> (3 месяца после заключения договора)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02057F" w:rsidRDefault="0034038C" w:rsidP="00437647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38C" w:rsidRPr="003555AA" w:rsidRDefault="0034038C" w:rsidP="00C12DD9">
            <w:pPr>
              <w:jc w:val="center"/>
              <w:rPr>
                <w:bCs/>
                <w:color w:val="FF0000"/>
              </w:rPr>
            </w:pPr>
          </w:p>
        </w:tc>
      </w:tr>
      <w:tr w:rsidR="000A2956" w:rsidRPr="00C164BD" w:rsidTr="007E450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B479BB" w:rsidRDefault="000A2956" w:rsidP="00C83599">
            <w:pPr>
              <w:pStyle w:val="1"/>
              <w:numPr>
                <w:ilvl w:val="0"/>
                <w:numId w:val="0"/>
              </w:num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2956" w:rsidRPr="000A2956" w:rsidRDefault="000A2956" w:rsidP="00BB28DE">
            <w:pPr>
              <w:rPr>
                <w:highlight w:val="yellow"/>
              </w:rPr>
            </w:pPr>
            <w:r w:rsidRPr="000A2956">
              <w:t>Электролизный блок СЭУ-20  184.87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56" w:rsidRDefault="000A2956" w:rsidP="000A2956">
            <w:pPr>
              <w:jc w:val="center"/>
            </w:pPr>
            <w:r w:rsidRPr="00B642BC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C12DD9">
            <w:pPr>
              <w:jc w:val="center"/>
              <w:rPr>
                <w:bCs/>
              </w:rPr>
            </w:pPr>
            <w:r w:rsidRPr="000A2956">
              <w:rPr>
                <w:bCs/>
              </w:rPr>
              <w:t>1</w:t>
            </w:r>
          </w:p>
        </w:tc>
      </w:tr>
      <w:tr w:rsidR="000A2956" w:rsidRPr="00C164BD" w:rsidTr="007E450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Default="000A2956" w:rsidP="00C83599">
            <w:pPr>
              <w:pStyle w:val="1"/>
              <w:numPr>
                <w:ilvl w:val="0"/>
                <w:numId w:val="0"/>
              </w:numPr>
              <w:rPr>
                <w:lang w:val="en-US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A2734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A2956">
              <w:t>Холодильник 114.47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56" w:rsidRDefault="000A2956" w:rsidP="000A2956">
            <w:pPr>
              <w:jc w:val="center"/>
            </w:pPr>
            <w:r w:rsidRPr="00B642BC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C12DD9">
            <w:pPr>
              <w:jc w:val="center"/>
              <w:rPr>
                <w:bCs/>
              </w:rPr>
            </w:pPr>
            <w:r w:rsidRPr="000A2956">
              <w:rPr>
                <w:bCs/>
              </w:rPr>
              <w:t>1</w:t>
            </w:r>
          </w:p>
        </w:tc>
      </w:tr>
      <w:tr w:rsidR="000A2956" w:rsidRPr="00C164BD" w:rsidTr="007E450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Default="000A2956" w:rsidP="00C83599">
            <w:pPr>
              <w:pStyle w:val="1"/>
              <w:numPr>
                <w:ilvl w:val="0"/>
                <w:numId w:val="0"/>
              </w:numPr>
              <w:rPr>
                <w:lang w:val="en-US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A2734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A2956">
              <w:t>Сепаратор 441.9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56" w:rsidRDefault="000A2956" w:rsidP="000A2956">
            <w:pPr>
              <w:jc w:val="center"/>
            </w:pPr>
            <w:r w:rsidRPr="00B642BC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C12DD9">
            <w:pPr>
              <w:jc w:val="center"/>
              <w:rPr>
                <w:bCs/>
              </w:rPr>
            </w:pPr>
            <w:r w:rsidRPr="000A2956">
              <w:rPr>
                <w:bCs/>
              </w:rPr>
              <w:t>1</w:t>
            </w:r>
          </w:p>
        </w:tc>
      </w:tr>
      <w:tr w:rsidR="000A2956" w:rsidRPr="00C164BD" w:rsidTr="007E450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Default="000A2956" w:rsidP="00C83599">
            <w:pPr>
              <w:pStyle w:val="1"/>
              <w:numPr>
                <w:ilvl w:val="0"/>
                <w:numId w:val="0"/>
              </w:numPr>
              <w:rPr>
                <w:lang w:val="en-US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A2734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A2956">
              <w:t>Сборник конденсата 210.129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56" w:rsidRDefault="000A2956" w:rsidP="000A2956">
            <w:pPr>
              <w:jc w:val="center"/>
            </w:pPr>
            <w:r w:rsidRPr="00B642BC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C12DD9">
            <w:pPr>
              <w:jc w:val="center"/>
              <w:rPr>
                <w:bCs/>
              </w:rPr>
            </w:pPr>
            <w:r w:rsidRPr="000A2956">
              <w:rPr>
                <w:bCs/>
              </w:rPr>
              <w:t>1</w:t>
            </w:r>
          </w:p>
        </w:tc>
      </w:tr>
      <w:tr w:rsidR="000A2956" w:rsidRPr="00C164BD" w:rsidTr="007E450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Default="000A2956" w:rsidP="00C83599">
            <w:pPr>
              <w:pStyle w:val="1"/>
              <w:numPr>
                <w:ilvl w:val="0"/>
                <w:numId w:val="0"/>
              </w:numPr>
              <w:rPr>
                <w:lang w:val="en-US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A2734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A2956">
              <w:t>Осушитель 203.664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956" w:rsidRDefault="000A2956" w:rsidP="000A2956">
            <w:pPr>
              <w:jc w:val="center"/>
            </w:pPr>
            <w:r w:rsidRPr="00B642BC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A2956" w:rsidRDefault="000A2956" w:rsidP="00C12DD9">
            <w:pPr>
              <w:jc w:val="center"/>
              <w:rPr>
                <w:bCs/>
              </w:rPr>
            </w:pPr>
            <w:r w:rsidRPr="000A2956">
              <w:rPr>
                <w:bCs/>
              </w:rPr>
              <w:t>2</w:t>
            </w:r>
          </w:p>
        </w:tc>
      </w:tr>
      <w:tr w:rsidR="000A2956" w:rsidRPr="00C164BD" w:rsidTr="007E4502">
        <w:trPr>
          <w:trHeight w:val="2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415827" w:rsidRDefault="00415827" w:rsidP="00C83599">
            <w:pPr>
              <w:pStyle w:val="7"/>
              <w:numPr>
                <w:ilvl w:val="0"/>
                <w:numId w:val="0"/>
              </w:numPr>
              <w:ind w:left="1296" w:hanging="1296"/>
              <w:jc w:val="center"/>
            </w:pPr>
            <w:r>
              <w:t>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D61918" w:rsidRDefault="00415827" w:rsidP="00A2734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>
              <w:rPr>
                <w:b/>
              </w:rPr>
              <w:t>Строительно-монтажные работы</w:t>
            </w:r>
            <w:r w:rsidR="00705BAD">
              <w:rPr>
                <w:b/>
              </w:rPr>
              <w:t xml:space="preserve"> </w:t>
            </w:r>
            <w:r w:rsidR="00F02054">
              <w:rPr>
                <w:b/>
              </w:rPr>
              <w:t xml:space="preserve"> </w:t>
            </w:r>
            <w:proofErr w:type="gramStart"/>
            <w:r w:rsidR="00F02054">
              <w:rPr>
                <w:b/>
              </w:rPr>
              <w:t>(</w:t>
            </w:r>
            <w:r w:rsidR="00705BAD">
              <w:rPr>
                <w:b/>
              </w:rPr>
              <w:t xml:space="preserve"> </w:t>
            </w:r>
            <w:proofErr w:type="gramEnd"/>
            <w:r w:rsidR="00705BAD">
              <w:rPr>
                <w:b/>
              </w:rPr>
              <w:t>2 месяца</w:t>
            </w:r>
            <w:r w:rsidR="00F02054">
              <w:rPr>
                <w:b/>
              </w:rPr>
              <w:t>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02057F" w:rsidRDefault="000A2956" w:rsidP="00437647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3555AA" w:rsidRDefault="000A2956" w:rsidP="00C12DD9">
            <w:pPr>
              <w:jc w:val="center"/>
              <w:rPr>
                <w:bCs/>
                <w:color w:val="FF0000"/>
                <w:sz w:val="22"/>
                <w:szCs w:val="22"/>
              </w:rPr>
            </w:pPr>
          </w:p>
        </w:tc>
      </w:tr>
      <w:tr w:rsidR="000A2956" w:rsidRPr="007E4502" w:rsidTr="007E4502">
        <w:trPr>
          <w:trHeight w:val="30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7E4502" w:rsidRDefault="00415827" w:rsidP="00C83599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0A2956" w:rsidRPr="007E4502">
              <w:rPr>
                <w:bCs/>
              </w:rPr>
              <w:t>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7E4502" w:rsidRDefault="000A2956" w:rsidP="00D907AF">
            <w:r w:rsidRPr="007E4502">
              <w:t>Демонтаж электролизера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7E4502" w:rsidRDefault="00415827" w:rsidP="00437647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</w:rPr>
              <w:t>К-т</w:t>
            </w:r>
            <w:proofErr w:type="gramEnd"/>
            <w:r w:rsidR="000A2956" w:rsidRPr="007E4502">
              <w:rPr>
                <w:rFonts w:ascii="Times New Roman CYR" w:hAnsi="Times New Roman CYR" w:cs="Times New Roman CYR"/>
                <w:color w:val="000000"/>
              </w:rPr>
              <w:t>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7E4502" w:rsidRDefault="007E4502" w:rsidP="00C12DD9">
            <w:pPr>
              <w:jc w:val="center"/>
              <w:rPr>
                <w:bCs/>
              </w:rPr>
            </w:pPr>
            <w:r w:rsidRPr="007E4502">
              <w:rPr>
                <w:bCs/>
              </w:rPr>
              <w:t>1</w:t>
            </w:r>
          </w:p>
        </w:tc>
      </w:tr>
      <w:tr w:rsidR="000A2956" w:rsidRPr="007E4502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7E4502" w:rsidRDefault="00415827" w:rsidP="00C83599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7E4502" w:rsidRDefault="000A2956" w:rsidP="007E4502">
            <w:pPr>
              <w:rPr>
                <w:rFonts w:ascii="Times New Roman CYR" w:hAnsi="Times New Roman CYR" w:cs="Times New Roman CYR"/>
              </w:rPr>
            </w:pPr>
            <w:r w:rsidRPr="007E4502">
              <w:rPr>
                <w:rFonts w:ascii="Times New Roman CYR" w:hAnsi="Times New Roman CYR" w:cs="Times New Roman CYR"/>
              </w:rPr>
              <w:t>Монтаж электролизера</w:t>
            </w:r>
            <w:r w:rsidR="007E4502" w:rsidRPr="007E4502">
              <w:rPr>
                <w:rFonts w:ascii="Times New Roman CYR" w:hAnsi="Times New Roman CYR" w:cs="Times New Roman CYR"/>
              </w:rPr>
              <w:t xml:space="preserve"> в том числе: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7E4502" w:rsidRDefault="000A2956" w:rsidP="004338F6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E4502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956" w:rsidRPr="007E4502" w:rsidRDefault="007E4502" w:rsidP="004338F6">
            <w:pPr>
              <w:jc w:val="center"/>
              <w:rPr>
                <w:bCs/>
              </w:rPr>
            </w:pPr>
            <w:r w:rsidRPr="007E4502">
              <w:rPr>
                <w:bCs/>
              </w:rPr>
              <w:t>1</w:t>
            </w:r>
          </w:p>
        </w:tc>
      </w:tr>
      <w:tr w:rsidR="007E4502" w:rsidRPr="007E4502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415827" w:rsidP="00C83599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7E4502" w:rsidP="0083139B">
            <w:pPr>
              <w:rPr>
                <w:rFonts w:ascii="Times New Roman CYR" w:hAnsi="Times New Roman CYR" w:cs="Times New Roman CYR"/>
                <w:color w:val="000000"/>
              </w:rPr>
            </w:pPr>
            <w:r w:rsidRPr="007E4502">
              <w:t>Холодильника.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2" w:rsidRPr="007E4502" w:rsidRDefault="007E4502" w:rsidP="007E4502">
            <w:pPr>
              <w:jc w:val="center"/>
            </w:pPr>
            <w:r w:rsidRPr="007E4502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7E4502" w:rsidP="00AB52E4">
            <w:pPr>
              <w:jc w:val="center"/>
              <w:rPr>
                <w:bCs/>
                <w:color w:val="000000"/>
              </w:rPr>
            </w:pPr>
            <w:r w:rsidRPr="007E4502">
              <w:rPr>
                <w:bCs/>
                <w:color w:val="000000"/>
              </w:rPr>
              <w:t>1</w:t>
            </w:r>
          </w:p>
        </w:tc>
      </w:tr>
      <w:tr w:rsidR="007E4502" w:rsidRPr="007E4502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415827" w:rsidP="00C835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3.2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7E4502" w:rsidP="007C653D">
            <w:pPr>
              <w:rPr>
                <w:rFonts w:ascii="Times New Roman CYR" w:hAnsi="Times New Roman CYR" w:cs="Times New Roman CYR"/>
                <w:color w:val="000000"/>
              </w:rPr>
            </w:pPr>
            <w:r w:rsidRPr="007E4502">
              <w:rPr>
                <w:color w:val="000000"/>
              </w:rPr>
              <w:t>Сепаратора.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2" w:rsidRPr="007E4502" w:rsidRDefault="007E4502" w:rsidP="007E4502">
            <w:pPr>
              <w:jc w:val="center"/>
            </w:pPr>
            <w:r w:rsidRPr="007E4502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7E4502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E4502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</w:tr>
      <w:tr w:rsidR="007E4502" w:rsidRPr="007E4502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415827" w:rsidP="004338F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3.3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7E4502" w:rsidP="004338F6">
            <w:pPr>
              <w:rPr>
                <w:rFonts w:ascii="Times New Roman CYR" w:hAnsi="Times New Roman CYR" w:cs="Times New Roman CYR"/>
                <w:color w:val="000000"/>
              </w:rPr>
            </w:pPr>
            <w:r w:rsidRPr="007E4502">
              <w:rPr>
                <w:color w:val="000000"/>
              </w:rPr>
              <w:t>Сборник конденсата.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2" w:rsidRPr="007E4502" w:rsidRDefault="007E4502" w:rsidP="007E4502">
            <w:pPr>
              <w:jc w:val="center"/>
            </w:pPr>
            <w:r w:rsidRPr="007E4502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7E4502" w:rsidP="004338F6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E4502"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</w:tr>
      <w:tr w:rsidR="007E4502" w:rsidRPr="00723EF4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415827" w:rsidP="004338F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E4502" w:rsidRDefault="007E4502" w:rsidP="007E4502">
            <w:pPr>
              <w:rPr>
                <w:rFonts w:ascii="Times New Roman CYR" w:hAnsi="Times New Roman CYR" w:cs="Times New Roman CYR"/>
                <w:color w:val="000000"/>
              </w:rPr>
            </w:pPr>
            <w:r w:rsidRPr="007E4502">
              <w:rPr>
                <w:color w:val="000000"/>
              </w:rPr>
              <w:t>Осушителя.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502" w:rsidRPr="007E4502" w:rsidRDefault="007E4502" w:rsidP="007E4502">
            <w:pPr>
              <w:jc w:val="center"/>
            </w:pPr>
            <w:r w:rsidRPr="007E4502">
              <w:rPr>
                <w:rFonts w:ascii="Times New Roman CYR" w:hAnsi="Times New Roman CYR" w:cs="Times New Roman CYR"/>
                <w:color w:val="000000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502" w:rsidRPr="00723EF4" w:rsidRDefault="007E4502" w:rsidP="004338F6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E4502"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</w:tr>
      <w:tr w:rsidR="0089661D" w:rsidRPr="00723EF4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1D" w:rsidRDefault="0089661D" w:rsidP="004338F6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1D" w:rsidRPr="0089661D" w:rsidRDefault="0089661D" w:rsidP="0089661D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Пуско-н</w:t>
            </w:r>
            <w:r w:rsidRPr="0089661D">
              <w:rPr>
                <w:b/>
                <w:color w:val="000000"/>
              </w:rPr>
              <w:t>аладочные работы</w:t>
            </w:r>
            <w:r>
              <w:rPr>
                <w:b/>
                <w:color w:val="000000"/>
              </w:rPr>
              <w:t xml:space="preserve"> (2-е недели)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61D" w:rsidRPr="007E4502" w:rsidRDefault="0089661D" w:rsidP="007E4502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61D" w:rsidRPr="007E4502" w:rsidRDefault="0089661D" w:rsidP="004338F6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</w:p>
        </w:tc>
      </w:tr>
      <w:tr w:rsidR="00070BF6" w:rsidRPr="00723EF4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E4502" w:rsidRDefault="00415827" w:rsidP="00C835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F6" w:rsidRPr="007E4502" w:rsidRDefault="00070BF6" w:rsidP="0067073C">
            <w:pPr>
              <w:rPr>
                <w:color w:val="000000"/>
              </w:rPr>
            </w:pPr>
            <w:r w:rsidRPr="007E4502">
              <w:rPr>
                <w:color w:val="000000"/>
              </w:rPr>
              <w:t xml:space="preserve">Гидравлические испытания всей системы на прочность и герметичность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23EF4" w:rsidRDefault="00070BF6" w:rsidP="0067073C">
            <w:pPr>
              <w:jc w:val="center"/>
              <w:rPr>
                <w:bCs/>
              </w:rPr>
            </w:pPr>
            <w:r w:rsidRPr="00723EF4">
              <w:rPr>
                <w:color w:val="000000"/>
              </w:rPr>
              <w:t>К-т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23EF4" w:rsidRDefault="007E4502" w:rsidP="0067073C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70BF6" w:rsidRPr="00723EF4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E4502" w:rsidRDefault="00415827" w:rsidP="00C835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E4502" w:rsidRDefault="00070BF6" w:rsidP="00C93C03">
            <w:pPr>
              <w:rPr>
                <w:color w:val="000000"/>
              </w:rPr>
            </w:pPr>
            <w:r w:rsidRPr="007E4502">
              <w:rPr>
                <w:color w:val="000000"/>
              </w:rPr>
              <w:t xml:space="preserve">Испытание электрической изоляции электролизёра без нагрузки. Проверка изоляции стяжных болтов от </w:t>
            </w:r>
            <w:proofErr w:type="spellStart"/>
            <w:r w:rsidRPr="007E4502">
              <w:rPr>
                <w:color w:val="000000"/>
              </w:rPr>
              <w:t>монополярных</w:t>
            </w:r>
            <w:proofErr w:type="spellEnd"/>
            <w:r w:rsidRPr="007E4502">
              <w:rPr>
                <w:color w:val="000000"/>
              </w:rPr>
              <w:t xml:space="preserve"> плит и плит от земли. Пробный пуск и проверка работы под нагрузкой.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23EF4" w:rsidRDefault="00070BF6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К-т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23EF4" w:rsidRDefault="007E4502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</w:tr>
      <w:tr w:rsidR="00070BF6" w:rsidRPr="00723EF4" w:rsidTr="007E4502">
        <w:trPr>
          <w:trHeight w:val="14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E4502" w:rsidRDefault="00415827" w:rsidP="00C835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E4502" w:rsidRDefault="00070BF6" w:rsidP="0067073C">
            <w:pPr>
              <w:rPr>
                <w:color w:val="000000"/>
              </w:rPr>
            </w:pPr>
            <w:r w:rsidRPr="007E4502">
              <w:rPr>
                <w:color w:val="000000"/>
              </w:rPr>
              <w:t xml:space="preserve">Оформление технической документации 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23EF4" w:rsidRDefault="00070BF6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 w:rsidRPr="00723EF4">
              <w:rPr>
                <w:rFonts w:ascii="Times New Roman CYR" w:hAnsi="Times New Roman CYR" w:cs="Times New Roman CYR"/>
                <w:color w:val="000000"/>
              </w:rPr>
              <w:t>К-т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0BF6" w:rsidRPr="00723EF4" w:rsidRDefault="007E4502" w:rsidP="0067073C">
            <w:pPr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</w:p>
        </w:tc>
      </w:tr>
    </w:tbl>
    <w:p w:rsidR="00786050" w:rsidRDefault="00786050" w:rsidP="00EC7099">
      <w:pPr>
        <w:jc w:val="center"/>
        <w:rPr>
          <w:b/>
          <w:bCs/>
        </w:rPr>
      </w:pPr>
      <w:bookmarkStart w:id="0" w:name="_GoBack"/>
      <w:bookmarkEnd w:id="0"/>
    </w:p>
    <w:p w:rsidR="00EC7099" w:rsidRPr="0067073C" w:rsidRDefault="00EC7099" w:rsidP="00D65065">
      <w:pPr>
        <w:pStyle w:val="af0"/>
        <w:numPr>
          <w:ilvl w:val="0"/>
          <w:numId w:val="10"/>
        </w:numPr>
        <w:rPr>
          <w:b/>
          <w:bCs/>
        </w:rPr>
      </w:pPr>
      <w:r w:rsidRPr="0067073C">
        <w:rPr>
          <w:b/>
        </w:rPr>
        <w:t>Особые</w:t>
      </w:r>
      <w:r w:rsidRPr="0067073C">
        <w:rPr>
          <w:b/>
          <w:bCs/>
        </w:rPr>
        <w:t xml:space="preserve"> условия.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>Производств</w:t>
      </w:r>
      <w:r w:rsidR="00EA06AF">
        <w:rPr>
          <w:bCs/>
        </w:rPr>
        <w:t xml:space="preserve">а </w:t>
      </w:r>
      <w:r w:rsidRPr="008642BA">
        <w:rPr>
          <w:bCs/>
        </w:rPr>
        <w:t xml:space="preserve"> работ и требования к персоналу подрядной организации на </w:t>
      </w:r>
      <w:r w:rsidR="00EA06AF">
        <w:rPr>
          <w:bCs/>
        </w:rPr>
        <w:t xml:space="preserve">замену и ремонт </w:t>
      </w:r>
      <w:r w:rsidRPr="008642BA">
        <w:rPr>
          <w:bCs/>
        </w:rPr>
        <w:t xml:space="preserve">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EC7099" w:rsidRDefault="00EC7099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требований:</w:t>
      </w:r>
    </w:p>
    <w:p w:rsidR="005264B4" w:rsidRDefault="005264B4" w:rsidP="00C53DAD">
      <w:pPr>
        <w:pStyle w:val="20"/>
        <w:rPr>
          <w:rFonts w:ascii="Times New Roman" w:hAnsi="Times New Roman"/>
          <w:b/>
        </w:rPr>
      </w:pPr>
    </w:p>
    <w:p w:rsidR="00EC7099" w:rsidRDefault="006B627F" w:rsidP="006B627F">
      <w:pPr>
        <w:pStyle w:val="20"/>
        <w:ind w:right="540"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2.1 </w:t>
      </w:r>
      <w:r w:rsidR="003D0BF8">
        <w:rPr>
          <w:rFonts w:ascii="Times New Roman" w:hAnsi="Times New Roman"/>
          <w:color w:val="000000"/>
        </w:rPr>
        <w:t>ПУЭ.</w:t>
      </w:r>
      <w:r w:rsidR="003D0BF8" w:rsidRPr="00986B2C">
        <w:rPr>
          <w:rFonts w:ascii="Times New Roman" w:hAnsi="Times New Roman"/>
          <w:color w:val="000000"/>
        </w:rPr>
        <w:t xml:space="preserve"> </w:t>
      </w:r>
      <w:r w:rsidR="00EC7099" w:rsidRPr="00986B2C">
        <w:rPr>
          <w:rFonts w:ascii="Times New Roman" w:hAnsi="Times New Roman"/>
          <w:color w:val="000000"/>
        </w:rPr>
        <w:t>СО 153-34.20.120-2003</w:t>
      </w:r>
      <w:r w:rsidR="003D0BF8">
        <w:rPr>
          <w:rFonts w:ascii="Times New Roman" w:hAnsi="Times New Roman"/>
          <w:color w:val="000000"/>
        </w:rPr>
        <w:t>.</w:t>
      </w:r>
      <w:r w:rsidR="00EC7099" w:rsidRPr="00986B2C">
        <w:rPr>
          <w:rFonts w:ascii="Times New Roman" w:hAnsi="Times New Roman"/>
          <w:color w:val="000000"/>
        </w:rPr>
        <w:t xml:space="preserve"> Правила устройства электроустановок</w:t>
      </w:r>
      <w:r w:rsidR="00EC7099">
        <w:rPr>
          <w:rFonts w:ascii="Times New Roman" w:hAnsi="Times New Roman"/>
          <w:color w:val="000000"/>
        </w:rPr>
        <w:tab/>
      </w:r>
      <w:r w:rsidR="00355A3D">
        <w:rPr>
          <w:rFonts w:ascii="Times New Roman" w:hAnsi="Times New Roman"/>
          <w:color w:val="000000"/>
        </w:rPr>
        <w:t xml:space="preserve"> </w:t>
      </w:r>
      <w:r w:rsidR="00EC7099" w:rsidRPr="00986B2C">
        <w:rPr>
          <w:rFonts w:ascii="Times New Roman" w:hAnsi="Times New Roman"/>
          <w:color w:val="000000"/>
        </w:rPr>
        <w:t>(с изменениями на 20.06.2003г) Минэнерго РФ</w:t>
      </w:r>
      <w:r w:rsidR="003D0BF8">
        <w:rPr>
          <w:rFonts w:ascii="Times New Roman" w:hAnsi="Times New Roman"/>
          <w:color w:val="000000"/>
        </w:rPr>
        <w:t>.</w:t>
      </w:r>
      <w:r w:rsidR="00EC7099" w:rsidRPr="00986B2C">
        <w:rPr>
          <w:rFonts w:ascii="Times New Roman" w:hAnsi="Times New Roman"/>
          <w:color w:val="000000"/>
        </w:rPr>
        <w:t xml:space="preserve"> </w:t>
      </w:r>
    </w:p>
    <w:p w:rsidR="00EC7099" w:rsidRDefault="006B627F" w:rsidP="006B627F">
      <w:pPr>
        <w:pStyle w:val="20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 </w:t>
      </w:r>
      <w:r w:rsidR="00AE7D06">
        <w:rPr>
          <w:rFonts w:ascii="Times New Roman" w:hAnsi="Times New Roman"/>
        </w:rPr>
        <w:t>ПТЭ</w:t>
      </w:r>
      <w:r w:rsidR="00355A3D">
        <w:rPr>
          <w:rFonts w:ascii="Times New Roman" w:hAnsi="Times New Roman"/>
        </w:rPr>
        <w:t>.</w:t>
      </w:r>
      <w:r w:rsidR="00AE7D06">
        <w:rPr>
          <w:rFonts w:ascii="Times New Roman" w:hAnsi="Times New Roman"/>
        </w:rPr>
        <w:t xml:space="preserve"> </w:t>
      </w:r>
      <w:r w:rsidR="00EC7099">
        <w:rPr>
          <w:rFonts w:ascii="Times New Roman" w:hAnsi="Times New Roman"/>
        </w:rPr>
        <w:t>Правил</w:t>
      </w:r>
      <w:r w:rsidR="00AE7D06">
        <w:rPr>
          <w:rFonts w:ascii="Times New Roman" w:hAnsi="Times New Roman"/>
        </w:rPr>
        <w:t>а</w:t>
      </w:r>
      <w:r w:rsidR="00EC7099">
        <w:rPr>
          <w:rFonts w:ascii="Times New Roman" w:hAnsi="Times New Roman"/>
        </w:rPr>
        <w:t xml:space="preserve"> технической эксплуатации электрических станций и сетей Российской Федерации</w:t>
      </w:r>
      <w:r w:rsidR="003454EF">
        <w:rPr>
          <w:rFonts w:ascii="Times New Roman" w:hAnsi="Times New Roman"/>
        </w:rPr>
        <w:t>,</w:t>
      </w:r>
      <w:r w:rsidR="00EC7099">
        <w:rPr>
          <w:rFonts w:ascii="Times New Roman" w:hAnsi="Times New Roman"/>
        </w:rPr>
        <w:t xml:space="preserve"> </w:t>
      </w:r>
      <w:r w:rsidR="003454EF">
        <w:rPr>
          <w:rFonts w:ascii="Times New Roman" w:hAnsi="Times New Roman"/>
        </w:rPr>
        <w:t>у</w:t>
      </w:r>
      <w:r w:rsidR="00EC7099">
        <w:rPr>
          <w:rFonts w:ascii="Times New Roman" w:hAnsi="Times New Roman"/>
        </w:rPr>
        <w:t>твержденны</w:t>
      </w:r>
      <w:r w:rsidR="00355A3D">
        <w:rPr>
          <w:rFonts w:ascii="Times New Roman" w:hAnsi="Times New Roman"/>
        </w:rPr>
        <w:t>е</w:t>
      </w:r>
      <w:r w:rsidR="00EC7099">
        <w:rPr>
          <w:rFonts w:ascii="Times New Roman" w:hAnsi="Times New Roman"/>
        </w:rPr>
        <w:t xml:space="preserve"> Минэнерго России №229 от 19.06.2003г.</w:t>
      </w:r>
      <w:r w:rsidR="003454EF">
        <w:rPr>
          <w:rFonts w:ascii="Times New Roman" w:hAnsi="Times New Roman"/>
        </w:rPr>
        <w:t>,</w:t>
      </w:r>
    </w:p>
    <w:p w:rsidR="00EC7099" w:rsidRDefault="003454EF" w:rsidP="006B627F"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з</w:t>
      </w:r>
      <w:r w:rsidR="00EC7099">
        <w:rPr>
          <w:rFonts w:ascii="Times New Roman" w:hAnsi="Times New Roman"/>
        </w:rPr>
        <w:t>арегистрированны</w:t>
      </w:r>
      <w:r w:rsidR="00355A3D">
        <w:rPr>
          <w:rFonts w:ascii="Times New Roman" w:hAnsi="Times New Roman"/>
        </w:rPr>
        <w:t>е</w:t>
      </w:r>
      <w:r w:rsidR="00EC7099">
        <w:rPr>
          <w:rFonts w:ascii="Times New Roman" w:hAnsi="Times New Roman"/>
        </w:rPr>
        <w:t xml:space="preserve"> Минюстом России №4799 от 20.06.2003г.</w:t>
      </w:r>
    </w:p>
    <w:p w:rsidR="00EC7099" w:rsidRDefault="006B627F" w:rsidP="006B627F">
      <w:pPr>
        <w:pStyle w:val="20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2.3 </w:t>
      </w:r>
      <w:r w:rsidR="00AE7D06">
        <w:rPr>
          <w:rFonts w:ascii="Times New Roman" w:hAnsi="Times New Roman"/>
        </w:rPr>
        <w:t>ПОТ РМ-016-2001</w:t>
      </w:r>
      <w:r w:rsidR="00355A3D">
        <w:rPr>
          <w:rFonts w:ascii="Times New Roman" w:hAnsi="Times New Roman"/>
        </w:rPr>
        <w:t>.</w:t>
      </w:r>
      <w:r w:rsidR="00AE7D06">
        <w:rPr>
          <w:rFonts w:ascii="Times New Roman" w:hAnsi="Times New Roman"/>
        </w:rPr>
        <w:t xml:space="preserve"> РД 153-34.0-03.150-00</w:t>
      </w:r>
      <w:r w:rsidR="00355A3D">
        <w:rPr>
          <w:rFonts w:ascii="Times New Roman" w:hAnsi="Times New Roman"/>
        </w:rPr>
        <w:t xml:space="preserve">. </w:t>
      </w:r>
      <w:r w:rsidR="00EC7099">
        <w:rPr>
          <w:rFonts w:ascii="Times New Roman" w:hAnsi="Times New Roman"/>
        </w:rPr>
        <w:t>Межотраслевые правила по охране труда при эксплуатации электроустановок (с изменениями и дополнениями)</w:t>
      </w:r>
      <w:r w:rsidR="00355A3D">
        <w:rPr>
          <w:rFonts w:ascii="Times New Roman" w:hAnsi="Times New Roman"/>
        </w:rPr>
        <w:t>,</w:t>
      </w:r>
      <w:r w:rsidR="00EC7099">
        <w:rPr>
          <w:rFonts w:ascii="Times New Roman" w:hAnsi="Times New Roman"/>
        </w:rPr>
        <w:t xml:space="preserve"> </w:t>
      </w:r>
      <w:r w:rsidR="00355A3D">
        <w:rPr>
          <w:rFonts w:ascii="Times New Roman" w:hAnsi="Times New Roman"/>
        </w:rPr>
        <w:t>у</w:t>
      </w:r>
      <w:r w:rsidR="00EC7099">
        <w:rPr>
          <w:rFonts w:ascii="Times New Roman" w:hAnsi="Times New Roman"/>
        </w:rPr>
        <w:t>твержденны</w:t>
      </w:r>
      <w:r w:rsidR="00355A3D">
        <w:rPr>
          <w:rFonts w:ascii="Times New Roman" w:hAnsi="Times New Roman"/>
        </w:rPr>
        <w:t xml:space="preserve">е </w:t>
      </w:r>
      <w:r w:rsidR="00EC7099">
        <w:rPr>
          <w:rFonts w:ascii="Times New Roman" w:hAnsi="Times New Roman"/>
        </w:rPr>
        <w:t>Приказом Минэнерго России №163 от 27.12.2000г.</w:t>
      </w:r>
    </w:p>
    <w:p w:rsidR="00EC7099" w:rsidRDefault="006B627F" w:rsidP="006B627F">
      <w:pPr>
        <w:pStyle w:val="20"/>
        <w:ind w:firstLine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2.4 </w:t>
      </w:r>
      <w:r w:rsidR="00EC7099">
        <w:rPr>
          <w:rFonts w:ascii="Times New Roman" w:hAnsi="Times New Roman"/>
        </w:rPr>
        <w:t>СО 34.04.181-2003</w:t>
      </w:r>
      <w:r w:rsidR="00355A3D">
        <w:rPr>
          <w:rFonts w:ascii="Times New Roman" w:hAnsi="Times New Roman"/>
        </w:rPr>
        <w:t>.</w:t>
      </w:r>
      <w:r w:rsidR="00EC7099">
        <w:rPr>
          <w:rFonts w:ascii="Times New Roman" w:hAnsi="Times New Roman"/>
        </w:rPr>
        <w:t xml:space="preserve"> Правил</w:t>
      </w:r>
      <w:r w:rsidR="00AE7D06">
        <w:rPr>
          <w:rFonts w:ascii="Times New Roman" w:hAnsi="Times New Roman"/>
        </w:rPr>
        <w:t>а</w:t>
      </w:r>
      <w:r w:rsidR="00EC7099">
        <w:rPr>
          <w:rFonts w:ascii="Times New Roman" w:hAnsi="Times New Roman"/>
        </w:rPr>
        <w:t xml:space="preserve"> организации технического обслуживания и ремонта оборудования, зданий и сооружений эл. станций и сетей.</w:t>
      </w:r>
    </w:p>
    <w:p w:rsidR="00EC7099" w:rsidRPr="00AE7D06" w:rsidRDefault="006B627F" w:rsidP="00AE7D06">
      <w:pPr>
        <w:pStyle w:val="20"/>
        <w:ind w:firstLine="360"/>
        <w:rPr>
          <w:rFonts w:ascii="Times New Roman" w:hAnsi="Times New Roman"/>
        </w:rPr>
      </w:pPr>
      <w:r w:rsidRPr="00AE7D06">
        <w:rPr>
          <w:rFonts w:ascii="Times New Roman" w:hAnsi="Times New Roman"/>
        </w:rPr>
        <w:t>2</w:t>
      </w:r>
      <w:r w:rsidR="00EC7099" w:rsidRPr="00AE7D06">
        <w:rPr>
          <w:rFonts w:ascii="Times New Roman" w:hAnsi="Times New Roman"/>
        </w:rPr>
        <w:t xml:space="preserve">.5. </w:t>
      </w:r>
      <w:r w:rsidR="00355A3D" w:rsidRPr="00AE7D06">
        <w:rPr>
          <w:rFonts w:ascii="Times New Roman" w:hAnsi="Times New Roman"/>
        </w:rPr>
        <w:t>ПБ 03-576-03</w:t>
      </w:r>
      <w:r w:rsidR="00355A3D">
        <w:rPr>
          <w:rFonts w:ascii="Times New Roman" w:hAnsi="Times New Roman"/>
        </w:rPr>
        <w:t xml:space="preserve">. </w:t>
      </w:r>
      <w:r w:rsidR="00AE7D06" w:rsidRPr="00AE7D06">
        <w:rPr>
          <w:rFonts w:ascii="Times New Roman" w:hAnsi="Times New Roman"/>
        </w:rPr>
        <w:t>Правила устройства и безопасной эксплуатации сосудов, работающих под давлением</w:t>
      </w:r>
      <w:r w:rsidR="00AE7D06">
        <w:rPr>
          <w:rFonts w:ascii="Times New Roman" w:hAnsi="Times New Roman"/>
        </w:rPr>
        <w:t>.</w:t>
      </w:r>
    </w:p>
    <w:p w:rsidR="00EC7099" w:rsidRPr="00CA60C0" w:rsidRDefault="00EC7099" w:rsidP="00CA60C0">
      <w:pPr>
        <w:pStyle w:val="20"/>
        <w:tabs>
          <w:tab w:val="num" w:pos="3840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6B627F">
        <w:rPr>
          <w:rFonts w:ascii="Times New Roman" w:hAnsi="Times New Roman"/>
        </w:rPr>
        <w:t>2</w:t>
      </w:r>
      <w:r>
        <w:rPr>
          <w:rFonts w:ascii="Times New Roman" w:hAnsi="Times New Roman"/>
        </w:rPr>
        <w:t>.</w:t>
      </w:r>
      <w:r w:rsidR="004F59BC">
        <w:rPr>
          <w:rFonts w:ascii="Times New Roman" w:hAnsi="Times New Roman"/>
        </w:rPr>
        <w:t>6</w:t>
      </w:r>
      <w:r>
        <w:rPr>
          <w:rFonts w:ascii="Times New Roman" w:hAnsi="Times New Roman"/>
        </w:rPr>
        <w:t>. СО 34.03.301-00 (РД 153-34.0-03.301-00). Правила пожарной безопасности для энергетических предприятий.</w:t>
      </w:r>
    </w:p>
    <w:p w:rsidR="00786050" w:rsidRDefault="00786050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D65065">
      <w:pPr>
        <w:pStyle w:val="20"/>
        <w:numPr>
          <w:ilvl w:val="0"/>
          <w:numId w:val="10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F10B67" w:rsidRDefault="00F10B67" w:rsidP="00F10B67">
      <w:pPr>
        <w:pStyle w:val="20"/>
        <w:ind w:left="705" w:hanging="705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3.1. Общие требования:</w:t>
      </w:r>
    </w:p>
    <w:p w:rsidR="00F10B67" w:rsidRDefault="00F10B67" w:rsidP="00F10B67">
      <w:pPr>
        <w:numPr>
          <w:ilvl w:val="0"/>
          <w:numId w:val="23"/>
        </w:numPr>
        <w:tabs>
          <w:tab w:val="clear" w:pos="284"/>
          <w:tab w:val="num" w:pos="0"/>
          <w:tab w:val="num" w:pos="851"/>
        </w:tabs>
        <w:ind w:left="0" w:firstLine="425"/>
        <w:jc w:val="both"/>
        <w:rPr>
          <w:color w:val="000000"/>
        </w:rPr>
      </w:pPr>
      <w:r>
        <w:rPr>
          <w:color w:val="000000"/>
        </w:rPr>
        <w:t>опыт работы по ремонту данного вида оборудования не менее 3 лет;</w:t>
      </w:r>
    </w:p>
    <w:p w:rsidR="00F10B67" w:rsidRDefault="00F10B67" w:rsidP="00F10B67">
      <w:pPr>
        <w:numPr>
          <w:ilvl w:val="0"/>
          <w:numId w:val="23"/>
        </w:numPr>
        <w:tabs>
          <w:tab w:val="clear" w:pos="284"/>
          <w:tab w:val="num" w:pos="0"/>
          <w:tab w:val="num" w:pos="851"/>
        </w:tabs>
        <w:ind w:left="0" w:firstLine="425"/>
        <w:jc w:val="both"/>
      </w:pPr>
      <w:r>
        <w:t>участник открытого запроса предложений должен иметь свидетельство о членстве в СРО с допуском к видам работ по строительству, реконструкции и капитальному ремонту, которые оказывают влияние на безопасность особо опасных, технически сложных объектов, в объёме работ по настоящему техническому заданию</w:t>
      </w:r>
      <w:r w:rsidR="002F61E9">
        <w:t xml:space="preserve"> п.10.1 Градостроительного кодекса РФ</w:t>
      </w:r>
      <w:r>
        <w:t xml:space="preserve">. </w:t>
      </w:r>
    </w:p>
    <w:p w:rsidR="00F10B67" w:rsidRDefault="00F10B67" w:rsidP="00F10B67">
      <w:pPr>
        <w:numPr>
          <w:ilvl w:val="0"/>
          <w:numId w:val="23"/>
        </w:numPr>
        <w:tabs>
          <w:tab w:val="clear" w:pos="284"/>
          <w:tab w:val="num" w:pos="0"/>
          <w:tab w:val="num" w:pos="851"/>
        </w:tabs>
        <w:ind w:left="0" w:firstLine="425"/>
        <w:jc w:val="both"/>
      </w:pPr>
      <w:r>
        <w:t>При планировании привлечения для выполнения работ Субподрядчиков Подрядчик должен иметь разрешение СРО на исполнение функций генерального подрядчика.</w:t>
      </w:r>
    </w:p>
    <w:p w:rsidR="00F10B67" w:rsidRDefault="00F10B67" w:rsidP="00F10B67">
      <w:pPr>
        <w:numPr>
          <w:ilvl w:val="0"/>
          <w:numId w:val="23"/>
        </w:numPr>
        <w:tabs>
          <w:tab w:val="clear" w:pos="284"/>
          <w:tab w:val="num" w:pos="0"/>
          <w:tab w:val="num" w:pos="851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F10B67" w:rsidRDefault="00F10B67" w:rsidP="00F10B67">
      <w:pPr>
        <w:numPr>
          <w:ilvl w:val="0"/>
          <w:numId w:val="23"/>
        </w:numPr>
        <w:tabs>
          <w:tab w:val="clear" w:pos="284"/>
          <w:tab w:val="num" w:pos="0"/>
          <w:tab w:val="num" w:pos="851"/>
        </w:tabs>
        <w:ind w:left="0" w:firstLine="425"/>
        <w:jc w:val="both"/>
        <w:rPr>
          <w:color w:val="000000"/>
        </w:rPr>
      </w:pPr>
      <w:r>
        <w:rPr>
          <w:color w:val="000000"/>
        </w:rPr>
        <w:lastRenderedPageBreak/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F10B67" w:rsidRDefault="00F10B67" w:rsidP="00F10B67">
      <w:pPr>
        <w:numPr>
          <w:ilvl w:val="0"/>
          <w:numId w:val="23"/>
        </w:numPr>
        <w:tabs>
          <w:tab w:val="clear" w:pos="284"/>
          <w:tab w:val="num" w:pos="0"/>
          <w:tab w:val="num" w:pos="851"/>
        </w:tabs>
        <w:ind w:left="0" w:firstLine="425"/>
        <w:jc w:val="both"/>
        <w:rPr>
          <w:color w:val="000000"/>
        </w:rPr>
      </w:pPr>
      <w:r>
        <w:rPr>
          <w:color w:val="000000"/>
        </w:rPr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E66D93" w:rsidRPr="00F10B67" w:rsidRDefault="00F10B67" w:rsidP="00F10B67">
      <w:pPr>
        <w:numPr>
          <w:ilvl w:val="0"/>
          <w:numId w:val="23"/>
        </w:numPr>
        <w:tabs>
          <w:tab w:val="clear" w:pos="284"/>
          <w:tab w:val="num" w:pos="0"/>
          <w:tab w:val="num" w:pos="851"/>
        </w:tabs>
        <w:ind w:left="0" w:firstLine="425"/>
        <w:jc w:val="both"/>
      </w:pPr>
      <w:r>
        <w:t xml:space="preserve">подрядчику постоянно поддерживать чистоту и порядок на ремонтной площадке, все запасные части и элементы оборудования раскладывать в специальные стеллажи, контейнеры, на деревянные или резиновые подкладки.  </w:t>
      </w:r>
    </w:p>
    <w:p w:rsidR="00E66D93" w:rsidRPr="002C48AC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E66D93" w:rsidRDefault="00E66D93" w:rsidP="00E66D93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2C48AC">
        <w:t>обеспечить соответствие применяемых материалов и изделий требованиям ГОСТ и ТУ и наличие сертифика</w:t>
      </w:r>
      <w:r w:rsidR="00CA60C0">
        <w:t>тов, удостоверяющих их качество.</w:t>
      </w:r>
    </w:p>
    <w:p w:rsidR="00CA60C0" w:rsidRPr="00CA60C0" w:rsidRDefault="00CA60C0" w:rsidP="00CA60C0">
      <w:pPr>
        <w:ind w:left="425"/>
        <w:jc w:val="both"/>
      </w:pPr>
    </w:p>
    <w:p w:rsidR="00CA60C0" w:rsidRPr="007B2F84" w:rsidRDefault="00E66D93" w:rsidP="00E66D93">
      <w:pPr>
        <w:jc w:val="both"/>
        <w:rPr>
          <w:b/>
        </w:rPr>
      </w:pPr>
      <w:r w:rsidRPr="007B2F84">
        <w:rPr>
          <w:b/>
        </w:rPr>
        <w:t>3.2. Специальные требования:</w:t>
      </w:r>
    </w:p>
    <w:p w:rsidR="00C407DB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 w:rsidR="00C407DB">
        <w:t xml:space="preserve">тажных, специальных, ремонтных, </w:t>
      </w:r>
      <w:r w:rsidRPr="007B2F84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 w:rsidR="00C407DB">
        <w:t xml:space="preserve">) 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B2F84">
        <w:t>энергообъектов</w:t>
      </w:r>
      <w:proofErr w:type="spellEnd"/>
      <w:r w:rsidRPr="007B2F84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7B2F84">
        <w:t>объёктов</w:t>
      </w:r>
      <w:proofErr w:type="spellEnd"/>
      <w:r w:rsidRPr="007B2F84">
        <w:t>);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 xml:space="preserve">досконально знать технологию </w:t>
      </w:r>
      <w:r w:rsidR="00327479">
        <w:t>монтажа</w:t>
      </w:r>
      <w:r w:rsidRPr="007B2F84">
        <w:t xml:space="preserve"> и особенности монтируемого оборудования;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E66D93" w:rsidRPr="007B2F8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7B2F84">
        <w:lastRenderedPageBreak/>
        <w:t>обеспечить выполнение работ в соответствии с согласованным графиком работ.</w:t>
      </w:r>
    </w:p>
    <w:p w:rsidR="00E66D93" w:rsidRDefault="00E66D93" w:rsidP="00E66D93">
      <w:pPr>
        <w:jc w:val="both"/>
      </w:pPr>
    </w:p>
    <w:p w:rsidR="00E66D93" w:rsidRPr="005264B4" w:rsidRDefault="00E66D93" w:rsidP="00E66D93">
      <w:pPr>
        <w:jc w:val="both"/>
        <w:rPr>
          <w:b/>
        </w:rPr>
      </w:pPr>
      <w:r w:rsidRPr="007B2F84">
        <w:rPr>
          <w:b/>
        </w:rPr>
        <w:t>3.3</w:t>
      </w:r>
      <w:r w:rsidRPr="005264B4">
        <w:rPr>
          <w:b/>
        </w:rPr>
        <w:t>. Требования к Субподрядчикам:</w:t>
      </w:r>
    </w:p>
    <w:p w:rsidR="00E66D93" w:rsidRPr="005264B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5264B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5264B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5264B4">
        <w:t>Подрядчик должен включить в свою заявку на участие в конкур</w:t>
      </w:r>
      <w:r w:rsidR="00462A2C" w:rsidRPr="005264B4">
        <w:t>ентных процедурах</w:t>
      </w:r>
      <w:r w:rsidRPr="005264B4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5264B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5264B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5264B4">
        <w:t>предквалификационной</w:t>
      </w:r>
      <w:proofErr w:type="spellEnd"/>
      <w:r w:rsidRPr="005264B4">
        <w:t xml:space="preserve"> документации Организатора конкур</w:t>
      </w:r>
      <w:r w:rsidR="005264B4" w:rsidRPr="005264B4">
        <w:t>ентных процедур</w:t>
      </w:r>
      <w:r w:rsidRPr="005264B4">
        <w:t>;</w:t>
      </w:r>
    </w:p>
    <w:p w:rsidR="00E66D93" w:rsidRPr="005264B4" w:rsidRDefault="00E66D93" w:rsidP="00D65065">
      <w:pPr>
        <w:numPr>
          <w:ilvl w:val="0"/>
          <w:numId w:val="5"/>
        </w:numPr>
        <w:tabs>
          <w:tab w:val="num" w:pos="0"/>
        </w:tabs>
        <w:ind w:left="0" w:firstLine="425"/>
        <w:jc w:val="both"/>
      </w:pPr>
      <w:r w:rsidRPr="005264B4">
        <w:t>Организатор конкур</w:t>
      </w:r>
      <w:r w:rsidR="005264B4" w:rsidRPr="005264B4">
        <w:t>ентных процедур</w:t>
      </w:r>
      <w:r w:rsidRPr="005264B4">
        <w:t xml:space="preserve"> оставляет за собой право отклонить любого из предложенных Субподрядчиков.</w:t>
      </w:r>
    </w:p>
    <w:p w:rsidR="000864BF" w:rsidRDefault="000864BF" w:rsidP="00E66D93">
      <w:pPr>
        <w:jc w:val="both"/>
      </w:pPr>
    </w:p>
    <w:p w:rsidR="00E66D93" w:rsidRPr="007B2F84" w:rsidRDefault="00E66D93" w:rsidP="00D65065">
      <w:pPr>
        <w:pStyle w:val="20"/>
        <w:numPr>
          <w:ilvl w:val="0"/>
          <w:numId w:val="10"/>
        </w:numPr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402CC7" w:rsidRPr="00CF7D5A" w:rsidRDefault="00402CC7" w:rsidP="00DA278C">
      <w:pPr>
        <w:jc w:val="both"/>
        <w:rPr>
          <w:b/>
          <w:color w:val="000000"/>
        </w:rPr>
      </w:pPr>
    </w:p>
    <w:p w:rsidR="001A4C3A" w:rsidRPr="00F24415" w:rsidRDefault="001A4C3A" w:rsidP="00F24415">
      <w:pPr>
        <w:pStyle w:val="af0"/>
        <w:numPr>
          <w:ilvl w:val="1"/>
          <w:numId w:val="10"/>
        </w:numPr>
        <w:jc w:val="both"/>
        <w:rPr>
          <w:color w:val="000000"/>
        </w:rPr>
      </w:pPr>
      <w:r w:rsidRPr="00F24415">
        <w:rPr>
          <w:color w:val="000000"/>
        </w:rPr>
        <w:t>Запасные части и материалы для выполнения заявляемых на конкур</w:t>
      </w:r>
      <w:r w:rsidR="00825353">
        <w:rPr>
          <w:color w:val="000000"/>
        </w:rPr>
        <w:t>ентные процедуры</w:t>
      </w:r>
      <w:r w:rsidRPr="00F24415">
        <w:rPr>
          <w:color w:val="000000"/>
        </w:rPr>
        <w:t xml:space="preserve"> объемов </w:t>
      </w:r>
      <w:r w:rsidR="00825353">
        <w:rPr>
          <w:color w:val="000000"/>
        </w:rPr>
        <w:t>монтажных</w:t>
      </w:r>
      <w:r w:rsidRPr="00F24415">
        <w:rPr>
          <w:color w:val="000000"/>
        </w:rPr>
        <w:t xml:space="preserve"> работ поставляет Подрядчик:</w:t>
      </w:r>
    </w:p>
    <w:p w:rsidR="00F24415" w:rsidRPr="00F24415" w:rsidRDefault="00F24415" w:rsidP="00F24415">
      <w:pPr>
        <w:pStyle w:val="af0"/>
        <w:ind w:left="885"/>
        <w:jc w:val="both"/>
        <w:rPr>
          <w:color w:val="000000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5"/>
        <w:gridCol w:w="5090"/>
        <w:gridCol w:w="1292"/>
        <w:gridCol w:w="1417"/>
      </w:tblGrid>
      <w:tr w:rsidR="001A4C3A" w:rsidRPr="00C12DD9" w:rsidTr="005F5ED4">
        <w:tc>
          <w:tcPr>
            <w:tcW w:w="1385" w:type="dxa"/>
          </w:tcPr>
          <w:p w:rsidR="001A4C3A" w:rsidRPr="003A3907" w:rsidRDefault="001A4C3A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509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1E1F53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Количество</w:t>
            </w:r>
          </w:p>
        </w:tc>
      </w:tr>
      <w:tr w:rsidR="006B4180" w:rsidRPr="002B4E23" w:rsidTr="005F5ED4">
        <w:tc>
          <w:tcPr>
            <w:tcW w:w="1385" w:type="dxa"/>
            <w:vAlign w:val="center"/>
          </w:tcPr>
          <w:p w:rsidR="006B4180" w:rsidRPr="002E13B5" w:rsidRDefault="006B4180" w:rsidP="002E13B5">
            <w:pPr>
              <w:pStyle w:val="af0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6B4180" w:rsidRPr="009314F7" w:rsidRDefault="006B4180" w:rsidP="00C12DD9">
            <w:pPr>
              <w:rPr>
                <w:sz w:val="20"/>
                <w:szCs w:val="20"/>
              </w:rPr>
            </w:pPr>
            <w:r w:rsidRPr="009314F7">
              <w:rPr>
                <w:sz w:val="20"/>
                <w:szCs w:val="20"/>
              </w:rPr>
              <w:t>Электролизный блок СЭУ-20</w:t>
            </w:r>
            <w:r w:rsidR="00766D47" w:rsidRPr="009314F7">
              <w:rPr>
                <w:sz w:val="20"/>
                <w:szCs w:val="20"/>
              </w:rPr>
              <w:t xml:space="preserve">  184.87</w:t>
            </w:r>
          </w:p>
        </w:tc>
        <w:tc>
          <w:tcPr>
            <w:tcW w:w="1292" w:type="dxa"/>
            <w:vAlign w:val="bottom"/>
          </w:tcPr>
          <w:p w:rsidR="006B4180" w:rsidRPr="002B4E23" w:rsidRDefault="006B4180" w:rsidP="0049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6B4180" w:rsidRPr="002B4E23" w:rsidRDefault="006B4180" w:rsidP="004956D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2E13B5" w:rsidRPr="002B4E23" w:rsidTr="005F5ED4">
        <w:tc>
          <w:tcPr>
            <w:tcW w:w="1385" w:type="dxa"/>
            <w:vAlign w:val="center"/>
          </w:tcPr>
          <w:p w:rsidR="002E13B5" w:rsidRPr="002E13B5" w:rsidRDefault="002E13B5" w:rsidP="002E13B5">
            <w:pPr>
              <w:pStyle w:val="af0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2E13B5" w:rsidRPr="009314F7" w:rsidRDefault="00E371C7" w:rsidP="00C12DD9">
            <w:pPr>
              <w:rPr>
                <w:sz w:val="20"/>
                <w:szCs w:val="20"/>
              </w:rPr>
            </w:pPr>
            <w:r w:rsidRPr="009314F7">
              <w:rPr>
                <w:sz w:val="20"/>
                <w:szCs w:val="20"/>
              </w:rPr>
              <w:t>Холодильник 114.47</w:t>
            </w:r>
          </w:p>
        </w:tc>
        <w:tc>
          <w:tcPr>
            <w:tcW w:w="1292" w:type="dxa"/>
            <w:vAlign w:val="bottom"/>
          </w:tcPr>
          <w:p w:rsidR="002E13B5" w:rsidRPr="002B4E23" w:rsidRDefault="002E13B5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2E13B5" w:rsidRPr="002B4E23" w:rsidRDefault="00E371C7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13B5">
              <w:rPr>
                <w:sz w:val="20"/>
                <w:szCs w:val="20"/>
              </w:rPr>
              <w:t>,00</w:t>
            </w:r>
          </w:p>
        </w:tc>
      </w:tr>
      <w:tr w:rsidR="002E13B5" w:rsidRPr="002B4E23" w:rsidTr="005F5ED4">
        <w:tc>
          <w:tcPr>
            <w:tcW w:w="1385" w:type="dxa"/>
            <w:vAlign w:val="center"/>
          </w:tcPr>
          <w:p w:rsidR="002E13B5" w:rsidRPr="002E13B5" w:rsidRDefault="002E13B5" w:rsidP="002E13B5">
            <w:pPr>
              <w:pStyle w:val="af0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2E13B5" w:rsidRPr="009314F7" w:rsidRDefault="00E371C7" w:rsidP="00B75A0C">
            <w:pPr>
              <w:rPr>
                <w:sz w:val="20"/>
                <w:szCs w:val="20"/>
              </w:rPr>
            </w:pPr>
            <w:r w:rsidRPr="009314F7">
              <w:rPr>
                <w:sz w:val="20"/>
                <w:szCs w:val="20"/>
              </w:rPr>
              <w:t>Сепаратор 441.9</w:t>
            </w:r>
          </w:p>
        </w:tc>
        <w:tc>
          <w:tcPr>
            <w:tcW w:w="1292" w:type="dxa"/>
            <w:vAlign w:val="bottom"/>
          </w:tcPr>
          <w:p w:rsidR="002E13B5" w:rsidRPr="002B4E23" w:rsidRDefault="002E13B5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2E13B5" w:rsidRPr="002B4E23" w:rsidRDefault="00E371C7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2E13B5">
              <w:rPr>
                <w:sz w:val="20"/>
                <w:szCs w:val="20"/>
              </w:rPr>
              <w:t>,00</w:t>
            </w:r>
          </w:p>
        </w:tc>
      </w:tr>
      <w:tr w:rsidR="00E371C7" w:rsidRPr="002B4E23" w:rsidTr="005F5ED4">
        <w:tc>
          <w:tcPr>
            <w:tcW w:w="1385" w:type="dxa"/>
            <w:vAlign w:val="center"/>
          </w:tcPr>
          <w:p w:rsidR="00E371C7" w:rsidRPr="002E13B5" w:rsidRDefault="00E371C7" w:rsidP="002E13B5">
            <w:pPr>
              <w:pStyle w:val="af0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E371C7" w:rsidRPr="009314F7" w:rsidRDefault="00E371C7" w:rsidP="00C12DD9">
            <w:pPr>
              <w:rPr>
                <w:sz w:val="20"/>
                <w:szCs w:val="20"/>
              </w:rPr>
            </w:pPr>
            <w:r w:rsidRPr="009314F7">
              <w:rPr>
                <w:sz w:val="20"/>
                <w:szCs w:val="20"/>
              </w:rPr>
              <w:t>Сборник конденсата 210.129</w:t>
            </w:r>
          </w:p>
        </w:tc>
        <w:tc>
          <w:tcPr>
            <w:tcW w:w="1292" w:type="dxa"/>
            <w:vAlign w:val="bottom"/>
          </w:tcPr>
          <w:p w:rsidR="00E371C7" w:rsidRPr="002B4E23" w:rsidRDefault="00E371C7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E371C7" w:rsidRPr="002B4E23" w:rsidRDefault="00E371C7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1,00</w:t>
            </w:r>
          </w:p>
        </w:tc>
      </w:tr>
      <w:tr w:rsidR="00E371C7" w:rsidRPr="002B4E23" w:rsidTr="005F5ED4">
        <w:tc>
          <w:tcPr>
            <w:tcW w:w="1385" w:type="dxa"/>
            <w:vAlign w:val="center"/>
          </w:tcPr>
          <w:p w:rsidR="00E371C7" w:rsidRPr="002E13B5" w:rsidRDefault="00E371C7" w:rsidP="002E13B5">
            <w:pPr>
              <w:pStyle w:val="af0"/>
              <w:numPr>
                <w:ilvl w:val="0"/>
                <w:numId w:val="21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E371C7" w:rsidRPr="009314F7" w:rsidRDefault="00E371C7" w:rsidP="00C12DD9">
            <w:pPr>
              <w:rPr>
                <w:sz w:val="20"/>
                <w:szCs w:val="20"/>
              </w:rPr>
            </w:pPr>
            <w:r w:rsidRPr="009314F7">
              <w:rPr>
                <w:sz w:val="20"/>
                <w:szCs w:val="20"/>
              </w:rPr>
              <w:t>Осушитель 203.664</w:t>
            </w:r>
          </w:p>
        </w:tc>
        <w:tc>
          <w:tcPr>
            <w:tcW w:w="1292" w:type="dxa"/>
            <w:vAlign w:val="bottom"/>
          </w:tcPr>
          <w:p w:rsidR="00E371C7" w:rsidRPr="002B4E23" w:rsidRDefault="00E371C7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417" w:type="dxa"/>
            <w:vAlign w:val="bottom"/>
          </w:tcPr>
          <w:p w:rsidR="00E371C7" w:rsidRPr="002B4E23" w:rsidRDefault="00E371C7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9E189C" w:rsidRPr="002B4E23" w:rsidTr="005F5ED4">
        <w:tc>
          <w:tcPr>
            <w:tcW w:w="1385" w:type="dxa"/>
            <w:vAlign w:val="center"/>
          </w:tcPr>
          <w:p w:rsidR="009E189C" w:rsidRPr="002E13B5" w:rsidRDefault="009E189C" w:rsidP="005E2DBA">
            <w:pPr>
              <w:pStyle w:val="af0"/>
              <w:ind w:left="743"/>
              <w:rPr>
                <w:sz w:val="20"/>
                <w:szCs w:val="20"/>
              </w:rPr>
            </w:pPr>
          </w:p>
        </w:tc>
        <w:tc>
          <w:tcPr>
            <w:tcW w:w="5090" w:type="dxa"/>
            <w:vAlign w:val="bottom"/>
          </w:tcPr>
          <w:p w:rsidR="009E189C" w:rsidRPr="002B4E23" w:rsidRDefault="009E189C" w:rsidP="00C12DD9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bottom"/>
          </w:tcPr>
          <w:p w:rsidR="009E189C" w:rsidRPr="002B4E23" w:rsidRDefault="009E189C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9E189C" w:rsidRPr="002B4E23" w:rsidRDefault="009E189C" w:rsidP="00C12DD9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CC7" w:rsidRPr="00656E51" w:rsidRDefault="00402CC7" w:rsidP="001A4C3A">
      <w:pPr>
        <w:jc w:val="both"/>
      </w:pPr>
    </w:p>
    <w:p w:rsidR="001A4C3A" w:rsidRPr="00000CCA" w:rsidRDefault="00C407DB" w:rsidP="001A4C3A">
      <w:pPr>
        <w:jc w:val="both"/>
      </w:pPr>
      <w:r>
        <w:t>4</w:t>
      </w:r>
      <w:r w:rsidR="001A4C3A">
        <w:t>.1.1</w:t>
      </w:r>
      <w:r w:rsidR="001A4C3A" w:rsidRPr="00000CCA">
        <w:t xml:space="preserve">. Запасные части и материалы, поставка которых поручена Подрядчику, на складе </w:t>
      </w:r>
      <w:r w:rsidR="001A4C3A">
        <w:t>ТЭЦ-21</w:t>
      </w:r>
      <w:r w:rsidR="001A4C3A" w:rsidRPr="00000CCA">
        <w:t xml:space="preserve"> отсутствуют.</w:t>
      </w:r>
    </w:p>
    <w:p w:rsidR="001A4C3A" w:rsidRPr="00000CCA" w:rsidRDefault="00C407DB" w:rsidP="001A4C3A">
      <w:pPr>
        <w:jc w:val="both"/>
      </w:pPr>
      <w:r>
        <w:t>4</w:t>
      </w:r>
      <w:r w:rsidR="001A4C3A">
        <w:t>.1.2</w:t>
      </w:r>
      <w:r w:rsidR="001A4C3A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1A4C3A" w:rsidRPr="00E66D93" w:rsidRDefault="001A4C3A" w:rsidP="00EC7099">
      <w:pPr>
        <w:pStyle w:val="20"/>
        <w:ind w:left="720"/>
        <w:jc w:val="both"/>
        <w:rPr>
          <w:rFonts w:ascii="Times New Roman" w:hAnsi="Times New Roman"/>
          <w:color w:val="0000FF"/>
          <w:szCs w:val="24"/>
        </w:rPr>
      </w:pPr>
    </w:p>
    <w:p w:rsidR="003A3907" w:rsidRDefault="003A3907" w:rsidP="00EC7099">
      <w:pPr>
        <w:jc w:val="center"/>
      </w:pPr>
    </w:p>
    <w:sectPr w:rsidR="003A3907" w:rsidSect="001E6085">
      <w:footerReference w:type="even" r:id="rId9"/>
      <w:pgSz w:w="11906" w:h="16838"/>
      <w:pgMar w:top="1134" w:right="850" w:bottom="1134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44A2" w:rsidRDefault="002B44A2">
      <w:r>
        <w:separator/>
      </w:r>
    </w:p>
  </w:endnote>
  <w:endnote w:type="continuationSeparator" w:id="0">
    <w:p w:rsidR="002B44A2" w:rsidRDefault="002B4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3B5" w:rsidRDefault="002E13B5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E13B5" w:rsidRDefault="002E13B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44A2" w:rsidRDefault="002B44A2">
      <w:r>
        <w:separator/>
      </w:r>
    </w:p>
  </w:footnote>
  <w:footnote w:type="continuationSeparator" w:id="0">
    <w:p w:rsidR="002B44A2" w:rsidRDefault="002B4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1">
    <w:nsid w:val="18BA5394"/>
    <w:multiLevelType w:val="hybridMultilevel"/>
    <w:tmpl w:val="781438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5C74AB"/>
    <w:multiLevelType w:val="multilevel"/>
    <w:tmpl w:val="84A89950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>
    <w:nsid w:val="1B6E78D7"/>
    <w:multiLevelType w:val="hybridMultilevel"/>
    <w:tmpl w:val="17429B8E"/>
    <w:lvl w:ilvl="0" w:tplc="67C4230E">
      <w:start w:val="3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16D22"/>
    <w:multiLevelType w:val="hybridMultilevel"/>
    <w:tmpl w:val="59C8BB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05A2E"/>
    <w:multiLevelType w:val="hybridMultilevel"/>
    <w:tmpl w:val="CFD48C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C6547"/>
    <w:multiLevelType w:val="hybridMultilevel"/>
    <w:tmpl w:val="75C8E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6678AE"/>
    <w:multiLevelType w:val="hybridMultilevel"/>
    <w:tmpl w:val="75C8E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05AF9"/>
    <w:multiLevelType w:val="hybridMultilevel"/>
    <w:tmpl w:val="0B4A7980"/>
    <w:lvl w:ilvl="0" w:tplc="AB56984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753D82"/>
    <w:multiLevelType w:val="hybridMultilevel"/>
    <w:tmpl w:val="A616354C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A247899"/>
    <w:multiLevelType w:val="hybridMultilevel"/>
    <w:tmpl w:val="A6B4E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A1757B"/>
    <w:multiLevelType w:val="hybridMultilevel"/>
    <w:tmpl w:val="2230F97C"/>
    <w:lvl w:ilvl="0" w:tplc="8DBE35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2F7E87"/>
    <w:multiLevelType w:val="multilevel"/>
    <w:tmpl w:val="D14A8A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6EAD341F"/>
    <w:multiLevelType w:val="hybridMultilevel"/>
    <w:tmpl w:val="9E9C541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EE764BF"/>
    <w:multiLevelType w:val="hybridMultilevel"/>
    <w:tmpl w:val="3B3E3A8A"/>
    <w:lvl w:ilvl="0" w:tplc="42B2FF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90328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1"/>
  </w:num>
  <w:num w:numId="3">
    <w:abstractNumId w:val="16"/>
  </w:num>
  <w:num w:numId="4">
    <w:abstractNumId w:val="12"/>
  </w:num>
  <w:num w:numId="5">
    <w:abstractNumId w:val="10"/>
  </w:num>
  <w:num w:numId="6">
    <w:abstractNumId w:val="14"/>
  </w:num>
  <w:num w:numId="7">
    <w:abstractNumId w:val="2"/>
  </w:num>
  <w:num w:numId="8">
    <w:abstractNumId w:val="3"/>
  </w:num>
  <w:num w:numId="9">
    <w:abstractNumId w:val="20"/>
  </w:num>
  <w:num w:numId="10">
    <w:abstractNumId w:val="17"/>
  </w:num>
  <w:num w:numId="11">
    <w:abstractNumId w:val="18"/>
  </w:num>
  <w:num w:numId="12">
    <w:abstractNumId w:val="15"/>
  </w:num>
  <w:num w:numId="13">
    <w:abstractNumId w:val="8"/>
  </w:num>
  <w:num w:numId="14">
    <w:abstractNumId w:val="19"/>
  </w:num>
  <w:num w:numId="15">
    <w:abstractNumId w:val="1"/>
  </w:num>
  <w:num w:numId="16">
    <w:abstractNumId w:val="4"/>
  </w:num>
  <w:num w:numId="17">
    <w:abstractNumId w:val="7"/>
  </w:num>
  <w:num w:numId="18">
    <w:abstractNumId w:val="6"/>
  </w:num>
  <w:num w:numId="19">
    <w:abstractNumId w:val="5"/>
  </w:num>
  <w:num w:numId="20">
    <w:abstractNumId w:val="13"/>
  </w:num>
  <w:num w:numId="21">
    <w:abstractNumId w:val="9"/>
  </w:num>
  <w:num w:numId="22">
    <w:abstractNumId w:val="10"/>
  </w:num>
  <w:num w:numId="23">
    <w:abstractNumId w:val="1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443"/>
    <w:rsid w:val="00002CB1"/>
    <w:rsid w:val="00005781"/>
    <w:rsid w:val="00005D87"/>
    <w:rsid w:val="0001420B"/>
    <w:rsid w:val="0002057F"/>
    <w:rsid w:val="0002363B"/>
    <w:rsid w:val="000243D4"/>
    <w:rsid w:val="000263FF"/>
    <w:rsid w:val="00026F5D"/>
    <w:rsid w:val="00034B64"/>
    <w:rsid w:val="00034F19"/>
    <w:rsid w:val="000427D6"/>
    <w:rsid w:val="000467B4"/>
    <w:rsid w:val="0005799C"/>
    <w:rsid w:val="0006111D"/>
    <w:rsid w:val="00061AAC"/>
    <w:rsid w:val="0006211A"/>
    <w:rsid w:val="0006592B"/>
    <w:rsid w:val="00066CFC"/>
    <w:rsid w:val="00070BF6"/>
    <w:rsid w:val="000732C6"/>
    <w:rsid w:val="00080835"/>
    <w:rsid w:val="00081B77"/>
    <w:rsid w:val="00082988"/>
    <w:rsid w:val="00083F66"/>
    <w:rsid w:val="000864BF"/>
    <w:rsid w:val="00086C63"/>
    <w:rsid w:val="000945AD"/>
    <w:rsid w:val="0009627D"/>
    <w:rsid w:val="00096289"/>
    <w:rsid w:val="000A2956"/>
    <w:rsid w:val="000A2BC7"/>
    <w:rsid w:val="000A7840"/>
    <w:rsid w:val="000B478B"/>
    <w:rsid w:val="000C2334"/>
    <w:rsid w:val="000D4AC0"/>
    <w:rsid w:val="000D5E50"/>
    <w:rsid w:val="000D7D48"/>
    <w:rsid w:val="000E0CDA"/>
    <w:rsid w:val="000E6DBF"/>
    <w:rsid w:val="000F1FCE"/>
    <w:rsid w:val="000F2719"/>
    <w:rsid w:val="0011349F"/>
    <w:rsid w:val="00113FA6"/>
    <w:rsid w:val="00115F18"/>
    <w:rsid w:val="00125EE4"/>
    <w:rsid w:val="00126D46"/>
    <w:rsid w:val="001407D1"/>
    <w:rsid w:val="0014614F"/>
    <w:rsid w:val="00152427"/>
    <w:rsid w:val="00153859"/>
    <w:rsid w:val="001615CE"/>
    <w:rsid w:val="00170BA6"/>
    <w:rsid w:val="001724CA"/>
    <w:rsid w:val="00190619"/>
    <w:rsid w:val="0019141F"/>
    <w:rsid w:val="001A4C3A"/>
    <w:rsid w:val="001B48CF"/>
    <w:rsid w:val="001C3117"/>
    <w:rsid w:val="001D1B4D"/>
    <w:rsid w:val="001D1E93"/>
    <w:rsid w:val="001E1F53"/>
    <w:rsid w:val="001E35AA"/>
    <w:rsid w:val="001E6085"/>
    <w:rsid w:val="001F19D6"/>
    <w:rsid w:val="001F527A"/>
    <w:rsid w:val="001F6476"/>
    <w:rsid w:val="00201033"/>
    <w:rsid w:val="00210344"/>
    <w:rsid w:val="00216772"/>
    <w:rsid w:val="00221A94"/>
    <w:rsid w:val="002246C4"/>
    <w:rsid w:val="002266DE"/>
    <w:rsid w:val="00252DD6"/>
    <w:rsid w:val="00253A20"/>
    <w:rsid w:val="00255C3F"/>
    <w:rsid w:val="00257F5A"/>
    <w:rsid w:val="00260CAC"/>
    <w:rsid w:val="002615E1"/>
    <w:rsid w:val="002656CE"/>
    <w:rsid w:val="00270700"/>
    <w:rsid w:val="00272400"/>
    <w:rsid w:val="00282760"/>
    <w:rsid w:val="00297708"/>
    <w:rsid w:val="002B1136"/>
    <w:rsid w:val="002B1456"/>
    <w:rsid w:val="002B2864"/>
    <w:rsid w:val="002B44A2"/>
    <w:rsid w:val="002B4E23"/>
    <w:rsid w:val="002B5B72"/>
    <w:rsid w:val="002B757E"/>
    <w:rsid w:val="002C172B"/>
    <w:rsid w:val="002C5F1A"/>
    <w:rsid w:val="002C7D86"/>
    <w:rsid w:val="002E13B5"/>
    <w:rsid w:val="002E269A"/>
    <w:rsid w:val="002F3CBF"/>
    <w:rsid w:val="002F61E9"/>
    <w:rsid w:val="00314463"/>
    <w:rsid w:val="00315A9F"/>
    <w:rsid w:val="0031772D"/>
    <w:rsid w:val="00317F30"/>
    <w:rsid w:val="0032086E"/>
    <w:rsid w:val="003212DE"/>
    <w:rsid w:val="00321E16"/>
    <w:rsid w:val="0032727C"/>
    <w:rsid w:val="00327479"/>
    <w:rsid w:val="00330509"/>
    <w:rsid w:val="0034038C"/>
    <w:rsid w:val="00343F04"/>
    <w:rsid w:val="003454EF"/>
    <w:rsid w:val="0034761C"/>
    <w:rsid w:val="003555AA"/>
    <w:rsid w:val="00355A3D"/>
    <w:rsid w:val="00355D5B"/>
    <w:rsid w:val="0036158C"/>
    <w:rsid w:val="00362979"/>
    <w:rsid w:val="003651FD"/>
    <w:rsid w:val="00373629"/>
    <w:rsid w:val="00377211"/>
    <w:rsid w:val="0038326F"/>
    <w:rsid w:val="003A3907"/>
    <w:rsid w:val="003A48CF"/>
    <w:rsid w:val="003B1621"/>
    <w:rsid w:val="003C1BDC"/>
    <w:rsid w:val="003C2DDB"/>
    <w:rsid w:val="003D0BF8"/>
    <w:rsid w:val="003D47F8"/>
    <w:rsid w:val="003E2132"/>
    <w:rsid w:val="003F4348"/>
    <w:rsid w:val="003F67DC"/>
    <w:rsid w:val="00401275"/>
    <w:rsid w:val="00402814"/>
    <w:rsid w:val="00402CC7"/>
    <w:rsid w:val="00411755"/>
    <w:rsid w:val="00414CEA"/>
    <w:rsid w:val="00415827"/>
    <w:rsid w:val="004357D5"/>
    <w:rsid w:val="00437647"/>
    <w:rsid w:val="00440267"/>
    <w:rsid w:val="004441CE"/>
    <w:rsid w:val="0044674D"/>
    <w:rsid w:val="00462A2C"/>
    <w:rsid w:val="004648B5"/>
    <w:rsid w:val="00464EA0"/>
    <w:rsid w:val="004751BC"/>
    <w:rsid w:val="00485A36"/>
    <w:rsid w:val="00493FEA"/>
    <w:rsid w:val="004948E0"/>
    <w:rsid w:val="00497325"/>
    <w:rsid w:val="004A348E"/>
    <w:rsid w:val="004A3AB7"/>
    <w:rsid w:val="004B7106"/>
    <w:rsid w:val="004C2067"/>
    <w:rsid w:val="004C24E3"/>
    <w:rsid w:val="004F171D"/>
    <w:rsid w:val="004F59BC"/>
    <w:rsid w:val="00501EC7"/>
    <w:rsid w:val="00504388"/>
    <w:rsid w:val="00511B35"/>
    <w:rsid w:val="00513610"/>
    <w:rsid w:val="00522268"/>
    <w:rsid w:val="005264B4"/>
    <w:rsid w:val="00526A5C"/>
    <w:rsid w:val="00527B31"/>
    <w:rsid w:val="00537D19"/>
    <w:rsid w:val="00545ADD"/>
    <w:rsid w:val="005462E5"/>
    <w:rsid w:val="00547F9B"/>
    <w:rsid w:val="00556583"/>
    <w:rsid w:val="00567F99"/>
    <w:rsid w:val="00573509"/>
    <w:rsid w:val="00575CA7"/>
    <w:rsid w:val="00584E47"/>
    <w:rsid w:val="00591601"/>
    <w:rsid w:val="00592D94"/>
    <w:rsid w:val="00593DA8"/>
    <w:rsid w:val="005B1255"/>
    <w:rsid w:val="005B5094"/>
    <w:rsid w:val="005B7C80"/>
    <w:rsid w:val="005C2E6C"/>
    <w:rsid w:val="005C45BF"/>
    <w:rsid w:val="005C63D4"/>
    <w:rsid w:val="005D127A"/>
    <w:rsid w:val="005D1F22"/>
    <w:rsid w:val="005E2959"/>
    <w:rsid w:val="005E2DBA"/>
    <w:rsid w:val="005E689E"/>
    <w:rsid w:val="005E69B4"/>
    <w:rsid w:val="005F3A30"/>
    <w:rsid w:val="005F5ED4"/>
    <w:rsid w:val="005F6BA0"/>
    <w:rsid w:val="005F79EC"/>
    <w:rsid w:val="006003F2"/>
    <w:rsid w:val="00604356"/>
    <w:rsid w:val="006161DF"/>
    <w:rsid w:val="006312D0"/>
    <w:rsid w:val="00633B78"/>
    <w:rsid w:val="0064174B"/>
    <w:rsid w:val="0064252B"/>
    <w:rsid w:val="006507EC"/>
    <w:rsid w:val="00656B1D"/>
    <w:rsid w:val="0067073C"/>
    <w:rsid w:val="00670DFA"/>
    <w:rsid w:val="0067492C"/>
    <w:rsid w:val="00677EAA"/>
    <w:rsid w:val="00685545"/>
    <w:rsid w:val="00692579"/>
    <w:rsid w:val="00697F82"/>
    <w:rsid w:val="006A2CF0"/>
    <w:rsid w:val="006B3D45"/>
    <w:rsid w:val="006B4180"/>
    <w:rsid w:val="006B627F"/>
    <w:rsid w:val="006C138B"/>
    <w:rsid w:val="006C4076"/>
    <w:rsid w:val="006D65CF"/>
    <w:rsid w:val="006E08FE"/>
    <w:rsid w:val="006E373D"/>
    <w:rsid w:val="006E487C"/>
    <w:rsid w:val="006F094A"/>
    <w:rsid w:val="006F70FD"/>
    <w:rsid w:val="00700EA4"/>
    <w:rsid w:val="00703A64"/>
    <w:rsid w:val="00705BAD"/>
    <w:rsid w:val="007069C7"/>
    <w:rsid w:val="00710909"/>
    <w:rsid w:val="00710DC9"/>
    <w:rsid w:val="00713AE4"/>
    <w:rsid w:val="00721449"/>
    <w:rsid w:val="00723EF4"/>
    <w:rsid w:val="00727DF8"/>
    <w:rsid w:val="0073306E"/>
    <w:rsid w:val="00736A34"/>
    <w:rsid w:val="00742A88"/>
    <w:rsid w:val="00747D1E"/>
    <w:rsid w:val="007611EF"/>
    <w:rsid w:val="00764893"/>
    <w:rsid w:val="00765A26"/>
    <w:rsid w:val="00766D47"/>
    <w:rsid w:val="00775B2E"/>
    <w:rsid w:val="007776A0"/>
    <w:rsid w:val="00786050"/>
    <w:rsid w:val="00792DF0"/>
    <w:rsid w:val="00793FF7"/>
    <w:rsid w:val="00797B18"/>
    <w:rsid w:val="007A1D75"/>
    <w:rsid w:val="007A47AE"/>
    <w:rsid w:val="007A53C1"/>
    <w:rsid w:val="007A6D39"/>
    <w:rsid w:val="007B0736"/>
    <w:rsid w:val="007C6184"/>
    <w:rsid w:val="007C653D"/>
    <w:rsid w:val="007D700C"/>
    <w:rsid w:val="007E2457"/>
    <w:rsid w:val="007E4502"/>
    <w:rsid w:val="007E48C9"/>
    <w:rsid w:val="007E5081"/>
    <w:rsid w:val="007F3B53"/>
    <w:rsid w:val="008018CA"/>
    <w:rsid w:val="00802B91"/>
    <w:rsid w:val="00816A6C"/>
    <w:rsid w:val="00825353"/>
    <w:rsid w:val="00826601"/>
    <w:rsid w:val="008307F6"/>
    <w:rsid w:val="0083139B"/>
    <w:rsid w:val="0083424F"/>
    <w:rsid w:val="0083664C"/>
    <w:rsid w:val="00840B14"/>
    <w:rsid w:val="008464B2"/>
    <w:rsid w:val="00850905"/>
    <w:rsid w:val="00862EC3"/>
    <w:rsid w:val="0086478B"/>
    <w:rsid w:val="00873888"/>
    <w:rsid w:val="008755EF"/>
    <w:rsid w:val="00884728"/>
    <w:rsid w:val="00885559"/>
    <w:rsid w:val="00887234"/>
    <w:rsid w:val="0089500C"/>
    <w:rsid w:val="0089661D"/>
    <w:rsid w:val="00897F61"/>
    <w:rsid w:val="008A103A"/>
    <w:rsid w:val="008A24EB"/>
    <w:rsid w:val="008B45CE"/>
    <w:rsid w:val="008C2FF4"/>
    <w:rsid w:val="008D3330"/>
    <w:rsid w:val="008D54B5"/>
    <w:rsid w:val="008E26B8"/>
    <w:rsid w:val="008F23A7"/>
    <w:rsid w:val="008F41A9"/>
    <w:rsid w:val="00910CC5"/>
    <w:rsid w:val="00915B29"/>
    <w:rsid w:val="00920CE4"/>
    <w:rsid w:val="0092221F"/>
    <w:rsid w:val="00926DBD"/>
    <w:rsid w:val="00927A5F"/>
    <w:rsid w:val="00930B3A"/>
    <w:rsid w:val="009314F7"/>
    <w:rsid w:val="00941529"/>
    <w:rsid w:val="00952267"/>
    <w:rsid w:val="00952D6B"/>
    <w:rsid w:val="00954E92"/>
    <w:rsid w:val="0095706F"/>
    <w:rsid w:val="009654D5"/>
    <w:rsid w:val="009668F6"/>
    <w:rsid w:val="0097400E"/>
    <w:rsid w:val="0098137E"/>
    <w:rsid w:val="00984818"/>
    <w:rsid w:val="00987161"/>
    <w:rsid w:val="00997189"/>
    <w:rsid w:val="00997A31"/>
    <w:rsid w:val="009B0950"/>
    <w:rsid w:val="009B0E05"/>
    <w:rsid w:val="009C2AB7"/>
    <w:rsid w:val="009C68D6"/>
    <w:rsid w:val="009D4596"/>
    <w:rsid w:val="009E189C"/>
    <w:rsid w:val="009E6B04"/>
    <w:rsid w:val="00A0029B"/>
    <w:rsid w:val="00A04345"/>
    <w:rsid w:val="00A110F8"/>
    <w:rsid w:val="00A15FFE"/>
    <w:rsid w:val="00A17D8C"/>
    <w:rsid w:val="00A2032C"/>
    <w:rsid w:val="00A22920"/>
    <w:rsid w:val="00A27348"/>
    <w:rsid w:val="00A278B4"/>
    <w:rsid w:val="00A4032E"/>
    <w:rsid w:val="00A43454"/>
    <w:rsid w:val="00A56D64"/>
    <w:rsid w:val="00A60902"/>
    <w:rsid w:val="00A63FC0"/>
    <w:rsid w:val="00A64E4D"/>
    <w:rsid w:val="00A6614E"/>
    <w:rsid w:val="00A703D9"/>
    <w:rsid w:val="00A70647"/>
    <w:rsid w:val="00A91D14"/>
    <w:rsid w:val="00A928E1"/>
    <w:rsid w:val="00A97C49"/>
    <w:rsid w:val="00AA1A54"/>
    <w:rsid w:val="00AA22C6"/>
    <w:rsid w:val="00AA29F1"/>
    <w:rsid w:val="00AA6278"/>
    <w:rsid w:val="00AB168F"/>
    <w:rsid w:val="00AB52E4"/>
    <w:rsid w:val="00AE265C"/>
    <w:rsid w:val="00AE2D77"/>
    <w:rsid w:val="00AE33DD"/>
    <w:rsid w:val="00AE7D06"/>
    <w:rsid w:val="00AF38FC"/>
    <w:rsid w:val="00B02ABD"/>
    <w:rsid w:val="00B06034"/>
    <w:rsid w:val="00B13D54"/>
    <w:rsid w:val="00B15044"/>
    <w:rsid w:val="00B23977"/>
    <w:rsid w:val="00B2405D"/>
    <w:rsid w:val="00B24F0B"/>
    <w:rsid w:val="00B339D9"/>
    <w:rsid w:val="00B4768E"/>
    <w:rsid w:val="00B479BB"/>
    <w:rsid w:val="00B53DAA"/>
    <w:rsid w:val="00B613D0"/>
    <w:rsid w:val="00B741B3"/>
    <w:rsid w:val="00B75A0C"/>
    <w:rsid w:val="00B775B3"/>
    <w:rsid w:val="00B84A6C"/>
    <w:rsid w:val="00B97EF7"/>
    <w:rsid w:val="00BA33F7"/>
    <w:rsid w:val="00BA5B6B"/>
    <w:rsid w:val="00BB5C6C"/>
    <w:rsid w:val="00BC4809"/>
    <w:rsid w:val="00BC63C0"/>
    <w:rsid w:val="00BE0A72"/>
    <w:rsid w:val="00BE433D"/>
    <w:rsid w:val="00BF6DF2"/>
    <w:rsid w:val="00C0400E"/>
    <w:rsid w:val="00C104D0"/>
    <w:rsid w:val="00C12478"/>
    <w:rsid w:val="00C12C05"/>
    <w:rsid w:val="00C12DD9"/>
    <w:rsid w:val="00C17961"/>
    <w:rsid w:val="00C17F29"/>
    <w:rsid w:val="00C22751"/>
    <w:rsid w:val="00C24EC8"/>
    <w:rsid w:val="00C26C88"/>
    <w:rsid w:val="00C27326"/>
    <w:rsid w:val="00C36D33"/>
    <w:rsid w:val="00C407DB"/>
    <w:rsid w:val="00C412E1"/>
    <w:rsid w:val="00C41E58"/>
    <w:rsid w:val="00C44665"/>
    <w:rsid w:val="00C5167C"/>
    <w:rsid w:val="00C534B9"/>
    <w:rsid w:val="00C53DAD"/>
    <w:rsid w:val="00C62784"/>
    <w:rsid w:val="00C62E11"/>
    <w:rsid w:val="00C6354F"/>
    <w:rsid w:val="00C64840"/>
    <w:rsid w:val="00C6525A"/>
    <w:rsid w:val="00C72FE9"/>
    <w:rsid w:val="00C749E8"/>
    <w:rsid w:val="00C82506"/>
    <w:rsid w:val="00C83599"/>
    <w:rsid w:val="00C8546F"/>
    <w:rsid w:val="00C919D6"/>
    <w:rsid w:val="00C93C03"/>
    <w:rsid w:val="00CA60C0"/>
    <w:rsid w:val="00CB2738"/>
    <w:rsid w:val="00CB7692"/>
    <w:rsid w:val="00CB7D46"/>
    <w:rsid w:val="00CC4145"/>
    <w:rsid w:val="00CC4BEC"/>
    <w:rsid w:val="00CC4D87"/>
    <w:rsid w:val="00CD1CC5"/>
    <w:rsid w:val="00CE01CA"/>
    <w:rsid w:val="00CE1188"/>
    <w:rsid w:val="00CE34BF"/>
    <w:rsid w:val="00CE6930"/>
    <w:rsid w:val="00CF2628"/>
    <w:rsid w:val="00CF5ED7"/>
    <w:rsid w:val="00D00703"/>
    <w:rsid w:val="00D00FF6"/>
    <w:rsid w:val="00D0248B"/>
    <w:rsid w:val="00D03656"/>
    <w:rsid w:val="00D06415"/>
    <w:rsid w:val="00D14A8F"/>
    <w:rsid w:val="00D20033"/>
    <w:rsid w:val="00D203C4"/>
    <w:rsid w:val="00D31C8A"/>
    <w:rsid w:val="00D3295B"/>
    <w:rsid w:val="00D46FDA"/>
    <w:rsid w:val="00D51B29"/>
    <w:rsid w:val="00D52656"/>
    <w:rsid w:val="00D530AF"/>
    <w:rsid w:val="00D53D2A"/>
    <w:rsid w:val="00D53D8C"/>
    <w:rsid w:val="00D55349"/>
    <w:rsid w:val="00D56315"/>
    <w:rsid w:val="00D60402"/>
    <w:rsid w:val="00D61918"/>
    <w:rsid w:val="00D64499"/>
    <w:rsid w:val="00D65065"/>
    <w:rsid w:val="00D674CD"/>
    <w:rsid w:val="00D745B8"/>
    <w:rsid w:val="00D753D4"/>
    <w:rsid w:val="00D75DC7"/>
    <w:rsid w:val="00D77794"/>
    <w:rsid w:val="00D81B14"/>
    <w:rsid w:val="00D82604"/>
    <w:rsid w:val="00D907AF"/>
    <w:rsid w:val="00D91B21"/>
    <w:rsid w:val="00D96264"/>
    <w:rsid w:val="00DA278C"/>
    <w:rsid w:val="00DA41B0"/>
    <w:rsid w:val="00DB1864"/>
    <w:rsid w:val="00DB42A8"/>
    <w:rsid w:val="00DB7B93"/>
    <w:rsid w:val="00DC01E9"/>
    <w:rsid w:val="00DC1569"/>
    <w:rsid w:val="00DE002D"/>
    <w:rsid w:val="00DF1EE2"/>
    <w:rsid w:val="00E05473"/>
    <w:rsid w:val="00E35385"/>
    <w:rsid w:val="00E371C7"/>
    <w:rsid w:val="00E66B39"/>
    <w:rsid w:val="00E66D93"/>
    <w:rsid w:val="00E852A7"/>
    <w:rsid w:val="00E86922"/>
    <w:rsid w:val="00E87CED"/>
    <w:rsid w:val="00E9039B"/>
    <w:rsid w:val="00E96077"/>
    <w:rsid w:val="00EA06AF"/>
    <w:rsid w:val="00EA0CA1"/>
    <w:rsid w:val="00EA2760"/>
    <w:rsid w:val="00EA56A8"/>
    <w:rsid w:val="00EB125B"/>
    <w:rsid w:val="00EB3C6B"/>
    <w:rsid w:val="00EC4BF9"/>
    <w:rsid w:val="00EC7099"/>
    <w:rsid w:val="00ED370B"/>
    <w:rsid w:val="00EE10DD"/>
    <w:rsid w:val="00EF02BA"/>
    <w:rsid w:val="00EF779A"/>
    <w:rsid w:val="00F02054"/>
    <w:rsid w:val="00F02B1F"/>
    <w:rsid w:val="00F10B67"/>
    <w:rsid w:val="00F12861"/>
    <w:rsid w:val="00F129C5"/>
    <w:rsid w:val="00F130B6"/>
    <w:rsid w:val="00F141B9"/>
    <w:rsid w:val="00F153FF"/>
    <w:rsid w:val="00F15448"/>
    <w:rsid w:val="00F16CCA"/>
    <w:rsid w:val="00F24415"/>
    <w:rsid w:val="00F25EA6"/>
    <w:rsid w:val="00F353B2"/>
    <w:rsid w:val="00F44CF6"/>
    <w:rsid w:val="00F47C1A"/>
    <w:rsid w:val="00F50AB5"/>
    <w:rsid w:val="00F549B8"/>
    <w:rsid w:val="00F5775C"/>
    <w:rsid w:val="00F57899"/>
    <w:rsid w:val="00F6343E"/>
    <w:rsid w:val="00F63A50"/>
    <w:rsid w:val="00F708BB"/>
    <w:rsid w:val="00F80A2C"/>
    <w:rsid w:val="00F83833"/>
    <w:rsid w:val="00F92472"/>
    <w:rsid w:val="00F93006"/>
    <w:rsid w:val="00F93B73"/>
    <w:rsid w:val="00F94D55"/>
    <w:rsid w:val="00F94E77"/>
    <w:rsid w:val="00F9761F"/>
    <w:rsid w:val="00FA21D8"/>
    <w:rsid w:val="00FA5103"/>
    <w:rsid w:val="00FA6A90"/>
    <w:rsid w:val="00FB3D01"/>
    <w:rsid w:val="00FB7E74"/>
    <w:rsid w:val="00FC29CA"/>
    <w:rsid w:val="00FC2EE7"/>
    <w:rsid w:val="00FC65DA"/>
    <w:rsid w:val="00FC6639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E6085"/>
    <w:pPr>
      <w:keepNext/>
      <w:widowControl w:val="0"/>
      <w:numPr>
        <w:numId w:val="7"/>
      </w:numPr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E6085"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E6085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E6085"/>
    <w:pPr>
      <w:keepNext/>
      <w:numPr>
        <w:ilvl w:val="3"/>
        <w:numId w:val="7"/>
      </w:numPr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7348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qFormat/>
    <w:rsid w:val="001E6085"/>
    <w:pPr>
      <w:keepNext/>
      <w:numPr>
        <w:ilvl w:val="5"/>
        <w:numId w:val="7"/>
      </w:numPr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E6085"/>
    <w:pPr>
      <w:keepNext/>
      <w:numPr>
        <w:ilvl w:val="6"/>
        <w:numId w:val="7"/>
      </w:numPr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7348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1E6085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E6085"/>
    <w:pPr>
      <w:jc w:val="center"/>
    </w:pPr>
    <w:rPr>
      <w:b/>
      <w:szCs w:val="20"/>
    </w:rPr>
  </w:style>
  <w:style w:type="paragraph" w:styleId="a5">
    <w:name w:val="Body Text"/>
    <w:basedOn w:val="a"/>
    <w:rsid w:val="001E6085"/>
    <w:pPr>
      <w:spacing w:after="120"/>
    </w:pPr>
  </w:style>
  <w:style w:type="paragraph" w:styleId="a6">
    <w:name w:val="Body Text Indent"/>
    <w:basedOn w:val="a"/>
    <w:rsid w:val="001E6085"/>
    <w:pPr>
      <w:ind w:left="720"/>
    </w:pPr>
    <w:rPr>
      <w:szCs w:val="20"/>
    </w:rPr>
  </w:style>
  <w:style w:type="paragraph" w:styleId="a7">
    <w:name w:val="List"/>
    <w:basedOn w:val="a"/>
    <w:rsid w:val="001E6085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1E608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1E6085"/>
  </w:style>
  <w:style w:type="paragraph" w:styleId="30">
    <w:name w:val="Body Text Indent 3"/>
    <w:basedOn w:val="a"/>
    <w:rsid w:val="001E6085"/>
    <w:pPr>
      <w:ind w:left="284"/>
    </w:pPr>
    <w:rPr>
      <w:szCs w:val="20"/>
    </w:rPr>
  </w:style>
  <w:style w:type="paragraph" w:styleId="31">
    <w:name w:val="Body Text 3"/>
    <w:basedOn w:val="a"/>
    <w:rsid w:val="001E6085"/>
    <w:pPr>
      <w:ind w:right="186"/>
    </w:pPr>
    <w:rPr>
      <w:szCs w:val="20"/>
    </w:rPr>
  </w:style>
  <w:style w:type="paragraph" w:styleId="aa">
    <w:name w:val="header"/>
    <w:basedOn w:val="a"/>
    <w:rsid w:val="001E608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1E608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1E608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1E608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1E6085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130B6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A273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273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1">
    <w:name w:val="Revision"/>
    <w:hidden/>
    <w:uiPriority w:val="99"/>
    <w:semiHidden/>
    <w:rsid w:val="00D56315"/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F10B67"/>
    <w:rPr>
      <w:rFonts w:ascii="Arial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1E6085"/>
    <w:pPr>
      <w:keepNext/>
      <w:widowControl w:val="0"/>
      <w:numPr>
        <w:numId w:val="7"/>
      </w:numPr>
      <w:spacing w:before="120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1E6085"/>
    <w:pPr>
      <w:keepNext/>
      <w:numPr>
        <w:ilvl w:val="1"/>
        <w:numId w:val="7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E6085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E6085"/>
    <w:pPr>
      <w:keepNext/>
      <w:numPr>
        <w:ilvl w:val="3"/>
        <w:numId w:val="7"/>
      </w:numPr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27348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qFormat/>
    <w:rsid w:val="001E6085"/>
    <w:pPr>
      <w:keepNext/>
      <w:numPr>
        <w:ilvl w:val="5"/>
        <w:numId w:val="7"/>
      </w:numPr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1E6085"/>
    <w:pPr>
      <w:keepNext/>
      <w:numPr>
        <w:ilvl w:val="6"/>
        <w:numId w:val="7"/>
      </w:numPr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numPr>
        <w:ilvl w:val="7"/>
        <w:numId w:val="7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27348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1E6085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1E6085"/>
    <w:pPr>
      <w:jc w:val="center"/>
    </w:pPr>
    <w:rPr>
      <w:b/>
      <w:szCs w:val="20"/>
    </w:rPr>
  </w:style>
  <w:style w:type="paragraph" w:styleId="a5">
    <w:name w:val="Body Text"/>
    <w:basedOn w:val="a"/>
    <w:rsid w:val="001E6085"/>
    <w:pPr>
      <w:spacing w:after="120"/>
    </w:pPr>
  </w:style>
  <w:style w:type="paragraph" w:styleId="a6">
    <w:name w:val="Body Text Indent"/>
    <w:basedOn w:val="a"/>
    <w:rsid w:val="001E6085"/>
    <w:pPr>
      <w:ind w:left="720"/>
    </w:pPr>
    <w:rPr>
      <w:szCs w:val="20"/>
    </w:rPr>
  </w:style>
  <w:style w:type="paragraph" w:styleId="a7">
    <w:name w:val="List"/>
    <w:basedOn w:val="a"/>
    <w:rsid w:val="001E6085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1E608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1E6085"/>
  </w:style>
  <w:style w:type="paragraph" w:styleId="30">
    <w:name w:val="Body Text Indent 3"/>
    <w:basedOn w:val="a"/>
    <w:rsid w:val="001E6085"/>
    <w:pPr>
      <w:ind w:left="284"/>
    </w:pPr>
    <w:rPr>
      <w:szCs w:val="20"/>
    </w:rPr>
  </w:style>
  <w:style w:type="paragraph" w:styleId="31">
    <w:name w:val="Body Text 3"/>
    <w:basedOn w:val="a"/>
    <w:rsid w:val="001E6085"/>
    <w:pPr>
      <w:ind w:right="186"/>
    </w:pPr>
    <w:rPr>
      <w:szCs w:val="20"/>
    </w:rPr>
  </w:style>
  <w:style w:type="paragraph" w:styleId="aa">
    <w:name w:val="header"/>
    <w:basedOn w:val="a"/>
    <w:rsid w:val="001E608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1E608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1E608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1E608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1E6085"/>
    <w:pPr>
      <w:ind w:left="360"/>
      <w:jc w:val="center"/>
    </w:pPr>
    <w:rPr>
      <w:b/>
    </w:rPr>
  </w:style>
  <w:style w:type="paragraph" w:styleId="ad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e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F130B6"/>
    <w:pPr>
      <w:ind w:left="720"/>
      <w:contextualSpacing/>
    </w:pPr>
  </w:style>
  <w:style w:type="character" w:customStyle="1" w:styleId="50">
    <w:name w:val="Заголовок 5 Знак"/>
    <w:basedOn w:val="a0"/>
    <w:link w:val="5"/>
    <w:uiPriority w:val="9"/>
    <w:semiHidden/>
    <w:rsid w:val="00A273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A273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1">
    <w:name w:val="Revision"/>
    <w:hidden/>
    <w:uiPriority w:val="99"/>
    <w:semiHidden/>
    <w:rsid w:val="00D56315"/>
    <w:rPr>
      <w:sz w:val="24"/>
      <w:szCs w:val="24"/>
    </w:rPr>
  </w:style>
  <w:style w:type="character" w:customStyle="1" w:styleId="21">
    <w:name w:val="Основной текст 2 Знак"/>
    <w:basedOn w:val="a0"/>
    <w:link w:val="20"/>
    <w:rsid w:val="00F10B67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D79D4-C986-44E5-9684-DF076FF34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1126</Words>
  <Characters>7976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9084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25</cp:revision>
  <cp:lastPrinted>2013-02-21T05:26:00Z</cp:lastPrinted>
  <dcterms:created xsi:type="dcterms:W3CDTF">2013-02-08T11:15:00Z</dcterms:created>
  <dcterms:modified xsi:type="dcterms:W3CDTF">2013-03-14T10:50:00Z</dcterms:modified>
</cp:coreProperties>
</file>